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51" w:rsidRDefault="001F4D51" w:rsidP="001F4D51">
      <w:pPr>
        <w:ind w:left="5245" w:firstLine="0"/>
        <w:jc w:val="left"/>
        <w:rPr>
          <w:color w:val="000000"/>
        </w:rPr>
      </w:pPr>
      <w:r>
        <w:rPr>
          <w:color w:val="000000"/>
        </w:rPr>
        <w:t>ЗАТВЕРДЖЕНО</w:t>
      </w:r>
    </w:p>
    <w:p w:rsidR="001F4D51" w:rsidRDefault="001F4D51" w:rsidP="001F4D51">
      <w:pPr>
        <w:ind w:left="5245" w:firstLine="0"/>
        <w:jc w:val="left"/>
        <w:rPr>
          <w:color w:val="000000"/>
        </w:rPr>
      </w:pPr>
      <w:r>
        <w:rPr>
          <w:color w:val="000000"/>
        </w:rPr>
        <w:t xml:space="preserve">наказ Міністерства інфраструктури України </w:t>
      </w:r>
    </w:p>
    <w:p w:rsidR="001F4D51" w:rsidRPr="004015B0" w:rsidRDefault="001F4D51" w:rsidP="001F4D51">
      <w:pPr>
        <w:ind w:left="5245" w:firstLine="0"/>
        <w:jc w:val="left"/>
        <w:rPr>
          <w:lang w:val="ru-RU"/>
        </w:rPr>
      </w:pPr>
      <w:r>
        <w:rPr>
          <w:color w:val="000000"/>
        </w:rPr>
        <w:t xml:space="preserve">від </w:t>
      </w:r>
      <w:r w:rsidR="00980A66">
        <w:rPr>
          <w:color w:val="000000"/>
          <w:lang w:val="ru-RU"/>
        </w:rPr>
        <w:t xml:space="preserve">01 </w:t>
      </w:r>
      <w:proofErr w:type="spellStart"/>
      <w:r w:rsidR="00980A66">
        <w:rPr>
          <w:color w:val="000000"/>
          <w:lang w:val="ru-RU"/>
        </w:rPr>
        <w:t>липня</w:t>
      </w:r>
      <w:proofErr w:type="spellEnd"/>
      <w:r>
        <w:rPr>
          <w:color w:val="000000"/>
        </w:rPr>
        <w:t xml:space="preserve"> 2021 р. №</w:t>
      </w:r>
      <w:r w:rsidR="00980A66">
        <w:rPr>
          <w:color w:val="000000"/>
        </w:rPr>
        <w:t xml:space="preserve"> 343</w:t>
      </w:r>
    </w:p>
    <w:p w:rsidR="001F4D51" w:rsidRDefault="001F4D51" w:rsidP="001F4D51">
      <w:pPr>
        <w:tabs>
          <w:tab w:val="left" w:pos="0"/>
          <w:tab w:val="left" w:pos="10206"/>
        </w:tabs>
        <w:ind w:firstLine="0"/>
        <w:jc w:val="center"/>
        <w:rPr>
          <w:b/>
        </w:rPr>
      </w:pPr>
    </w:p>
    <w:p w:rsidR="001F4D51" w:rsidRDefault="001F4D51" w:rsidP="001F4D51">
      <w:pPr>
        <w:tabs>
          <w:tab w:val="left" w:pos="0"/>
          <w:tab w:val="left" w:pos="10206"/>
        </w:tabs>
        <w:ind w:firstLine="0"/>
        <w:jc w:val="center"/>
        <w:rPr>
          <w:b/>
        </w:rPr>
      </w:pPr>
    </w:p>
    <w:p w:rsidR="001F4D51" w:rsidRDefault="001F4D51" w:rsidP="001F4D51">
      <w:pPr>
        <w:tabs>
          <w:tab w:val="left" w:pos="0"/>
          <w:tab w:val="left" w:pos="10206"/>
        </w:tabs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УМОВИ</w:t>
      </w:r>
      <w:r>
        <w:rPr>
          <w:b/>
        </w:rPr>
        <w:br/>
        <w:t>проведення конкурсу</w:t>
      </w:r>
    </w:p>
    <w:p w:rsidR="001F4D51" w:rsidRPr="001F4D51" w:rsidRDefault="001F4D51" w:rsidP="001F4D51">
      <w:pPr>
        <w:tabs>
          <w:tab w:val="left" w:pos="0"/>
          <w:tab w:val="left" w:pos="10206"/>
        </w:tabs>
        <w:jc w:val="center"/>
        <w:rPr>
          <w:b/>
        </w:rPr>
      </w:pPr>
      <w:r>
        <w:rPr>
          <w:b/>
        </w:rPr>
        <w:t xml:space="preserve">на зайняття посади державної служби категорії «В» </w:t>
      </w:r>
      <w:r>
        <w:rPr>
          <w:b/>
          <w:bCs/>
        </w:rPr>
        <w:t xml:space="preserve">– </w:t>
      </w:r>
      <w:r w:rsidRPr="001F4D51">
        <w:rPr>
          <w:b/>
        </w:rPr>
        <w:t>головного спеціаліста відділу міжнародних договорів Управління міжнародного співробітництва</w:t>
      </w:r>
    </w:p>
    <w:p w:rsidR="001F4D51" w:rsidRPr="00A83B0C" w:rsidRDefault="001F4D51" w:rsidP="001F4D51">
      <w:pPr>
        <w:tabs>
          <w:tab w:val="left" w:pos="0"/>
          <w:tab w:val="left" w:pos="10206"/>
        </w:tabs>
        <w:jc w:val="center"/>
        <w:rPr>
          <w:b/>
          <w:color w:val="000000"/>
        </w:rPr>
      </w:pPr>
    </w:p>
    <w:tbl>
      <w:tblPr>
        <w:tblW w:w="9792" w:type="dxa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698"/>
        <w:gridCol w:w="2431"/>
        <w:gridCol w:w="6663"/>
      </w:tblGrid>
      <w:tr w:rsidR="001F4D51" w:rsidTr="00296E6F">
        <w:trPr>
          <w:trHeight w:val="252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D51" w:rsidRDefault="001F4D51" w:rsidP="00296E6F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Загальні умови</w:t>
            </w:r>
          </w:p>
        </w:tc>
      </w:tr>
      <w:tr w:rsidR="001F4D51" w:rsidTr="004A5C67">
        <w:trPr>
          <w:trHeight w:val="743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Default="001F4D51" w:rsidP="002B01DD">
            <w:pPr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Посадові обов’язки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1DD" w:rsidRPr="002B01DD" w:rsidRDefault="002B01DD" w:rsidP="002B01DD">
            <w:pPr>
              <w:pStyle w:val="a6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розроблення у межах компетенції пропозицій щодо пріоритетних напрямів розвитку та здійснення відповідних заходів щодо формування, координації та реалізації державної політики у сфері двостороннього співробітництва та міжнародних договорів з питань транспорту, дорожнього господарства та поштового зв’язку;</w:t>
            </w:r>
          </w:p>
          <w:p w:rsidR="002B01DD" w:rsidRPr="002B01DD" w:rsidRDefault="002B01DD" w:rsidP="002B01DD">
            <w:pPr>
              <w:pStyle w:val="a6"/>
              <w:numPr>
                <w:ilvl w:val="0"/>
                <w:numId w:val="4"/>
              </w:numPr>
              <w:tabs>
                <w:tab w:val="left" w:pos="370"/>
                <w:tab w:val="left" w:pos="425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опрацювання за дорученням керівництва Міністерства разом із заінтересованими органами державної влади пропозиції щодо нових форм співробітництва з іноземними державами з питань, що належать до компетенції відділу;</w:t>
            </w:r>
          </w:p>
          <w:p w:rsidR="002B01DD" w:rsidRPr="002B01DD" w:rsidRDefault="002B01DD" w:rsidP="002B01DD">
            <w:pPr>
              <w:pStyle w:val="a6"/>
              <w:numPr>
                <w:ilvl w:val="0"/>
                <w:numId w:val="4"/>
              </w:numPr>
              <w:tabs>
                <w:tab w:val="left" w:pos="370"/>
                <w:tab w:val="left" w:pos="425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межах компетенції здійснення координації та контролю за виконанням заходів підрозділами апарату Міністерства,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центральними органами виконавчої влади, діяльність яких спрямовується і координується Кабінетом Міністрів України через Міністра</w:t>
            </w:r>
            <w:r w:rsidRPr="002B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підприємствами галузі з питань, що належать до компетенції відділу;</w:t>
            </w:r>
          </w:p>
          <w:p w:rsidR="002B01DD" w:rsidRPr="002B01DD" w:rsidRDefault="002B01DD" w:rsidP="002B01DD">
            <w:pPr>
              <w:pStyle w:val="a6"/>
              <w:numPr>
                <w:ilvl w:val="0"/>
                <w:numId w:val="4"/>
              </w:numPr>
              <w:tabs>
                <w:tab w:val="left" w:pos="370"/>
                <w:tab w:val="left" w:pos="425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забезпечення у межах компетенції здійснення просування та відстоювання інтересів України у сфері міжнародного двостороннього співробітництва з питань, які належать до компетенції відділу;</w:t>
            </w:r>
          </w:p>
          <w:p w:rsidR="002B01DD" w:rsidRPr="002B01DD" w:rsidRDefault="002B01DD" w:rsidP="002B01DD">
            <w:pPr>
              <w:pStyle w:val="a6"/>
              <w:numPr>
                <w:ilvl w:val="0"/>
                <w:numId w:val="4"/>
              </w:numPr>
              <w:tabs>
                <w:tab w:val="left" w:pos="370"/>
                <w:tab w:val="left" w:pos="425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здійснення в установленому порядку заходів щодо внесення пропозицій стосовно укладення, виконання, зупинення та припинення дії міжнародних договорів України з питань, які належать до компетенції відділу;</w:t>
            </w:r>
          </w:p>
          <w:p w:rsidR="002B01DD" w:rsidRPr="002B01DD" w:rsidRDefault="002B01DD" w:rsidP="002B01DD">
            <w:pPr>
              <w:pStyle w:val="a6"/>
              <w:numPr>
                <w:ilvl w:val="0"/>
                <w:numId w:val="4"/>
              </w:numPr>
              <w:tabs>
                <w:tab w:val="left" w:pos="370"/>
                <w:tab w:val="left" w:pos="425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забезпечення у межах компетенції координаці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</w:t>
            </w:r>
            <w:r w:rsidRPr="002B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моніторинг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B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укладення, стану виконання та </w:t>
            </w:r>
            <w:r w:rsidRPr="002B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припинення дії міжнародних договорів України з питань, які належать до компетенції відділу;</w:t>
            </w:r>
          </w:p>
          <w:p w:rsidR="002B01DD" w:rsidRPr="002B01DD" w:rsidRDefault="002B01DD" w:rsidP="002B01DD">
            <w:pPr>
              <w:pStyle w:val="a6"/>
              <w:numPr>
                <w:ilvl w:val="0"/>
                <w:numId w:val="4"/>
              </w:numPr>
              <w:tabs>
                <w:tab w:val="left" w:pos="370"/>
                <w:tab w:val="left" w:pos="425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забезпечення в установленому порядку виконання внутрішньодержавних процедур щодо оформлення повноважень на укладання, ратифікацію, затвердження, прийняття або приєднання до міжнародних договорів України у сферах транспорту, дорожнього господарства та надання послуг поштового зв’язку;</w:t>
            </w:r>
          </w:p>
          <w:p w:rsidR="002B01DD" w:rsidRPr="002B01DD" w:rsidRDefault="002B01DD" w:rsidP="002B01DD">
            <w:pPr>
              <w:pStyle w:val="a6"/>
              <w:numPr>
                <w:ilvl w:val="0"/>
                <w:numId w:val="4"/>
              </w:numPr>
              <w:tabs>
                <w:tab w:val="left" w:pos="370"/>
                <w:tab w:val="left" w:pos="425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забезпечення у межах компетенції підготовк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B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позиційних матеріалів для участі у двосторонніх переговорах з питань, що належать до компетенції відділу;</w:t>
            </w:r>
          </w:p>
          <w:p w:rsidR="002B01DD" w:rsidRPr="002B01DD" w:rsidRDefault="002B01DD" w:rsidP="002B01DD">
            <w:pPr>
              <w:pStyle w:val="a6"/>
              <w:numPr>
                <w:ilvl w:val="0"/>
                <w:numId w:val="4"/>
              </w:numPr>
              <w:tabs>
                <w:tab w:val="left" w:pos="370"/>
                <w:tab w:val="left" w:pos="425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дорученням керівництва Міністерства участь у роботі та представл</w:t>
            </w:r>
            <w:r w:rsidR="004A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ення інтересів</w:t>
            </w:r>
            <w:r w:rsidRPr="002B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змішаних міждержавних та міжурядових комісіях та інших робочих органах, що утворюються відповідно до підписаних двосторонніх міжнародних договорів України</w:t>
            </w:r>
            <w:r w:rsidR="004A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B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інших міжнародних заходах з питань, що належать до компетенції відділу;</w:t>
            </w:r>
          </w:p>
          <w:p w:rsidR="001F4D51" w:rsidRPr="002B01DD" w:rsidRDefault="002B01DD" w:rsidP="004A5C67">
            <w:pPr>
              <w:pStyle w:val="a5"/>
              <w:numPr>
                <w:ilvl w:val="0"/>
                <w:numId w:val="4"/>
              </w:numPr>
              <w:tabs>
                <w:tab w:val="left" w:pos="425"/>
              </w:tabs>
              <w:ind w:left="142" w:right="142" w:firstLine="0"/>
              <w:jc w:val="both"/>
              <w:rPr>
                <w:color w:val="000000"/>
                <w:lang w:eastAsia="en-US"/>
              </w:rPr>
            </w:pPr>
            <w:r w:rsidRPr="002B01DD">
              <w:rPr>
                <w:color w:val="000000"/>
                <w:lang w:eastAsia="en-US"/>
              </w:rPr>
              <w:t>здійсн</w:t>
            </w:r>
            <w:r w:rsidR="004A5C67">
              <w:rPr>
                <w:color w:val="000000"/>
                <w:lang w:eastAsia="en-US"/>
              </w:rPr>
              <w:t>ення</w:t>
            </w:r>
            <w:r w:rsidRPr="002B01DD">
              <w:rPr>
                <w:color w:val="000000"/>
                <w:lang w:eastAsia="en-US"/>
              </w:rPr>
              <w:t xml:space="preserve"> аналіз</w:t>
            </w:r>
            <w:r w:rsidR="004A5C67">
              <w:rPr>
                <w:color w:val="000000"/>
                <w:lang w:eastAsia="en-US"/>
              </w:rPr>
              <w:t>у</w:t>
            </w:r>
            <w:r w:rsidRPr="002B01DD">
              <w:rPr>
                <w:color w:val="000000"/>
                <w:lang w:eastAsia="en-US"/>
              </w:rPr>
              <w:t xml:space="preserve"> проблемних питань двостороннього співробітництва з іноземними країнами в межах компетенції Управління міжнародного співробітництва та пода</w:t>
            </w:r>
            <w:r w:rsidR="004A5C67">
              <w:rPr>
                <w:color w:val="000000"/>
                <w:lang w:eastAsia="en-US"/>
              </w:rPr>
              <w:t>ння</w:t>
            </w:r>
            <w:r w:rsidRPr="002B01DD">
              <w:rPr>
                <w:color w:val="000000"/>
                <w:lang w:eastAsia="en-US"/>
              </w:rPr>
              <w:t xml:space="preserve"> ві</w:t>
            </w:r>
            <w:r w:rsidR="004A5C67">
              <w:rPr>
                <w:color w:val="000000"/>
                <w:lang w:eastAsia="en-US"/>
              </w:rPr>
              <w:t>дповідних</w:t>
            </w:r>
            <w:r w:rsidRPr="002B01DD">
              <w:rPr>
                <w:color w:val="000000"/>
                <w:lang w:eastAsia="en-US"/>
              </w:rPr>
              <w:t xml:space="preserve"> пропозицій керівництву </w:t>
            </w:r>
            <w:r w:rsidR="004A5C67">
              <w:rPr>
                <w:color w:val="000000"/>
                <w:lang w:eastAsia="en-US"/>
              </w:rPr>
              <w:t xml:space="preserve">цього </w:t>
            </w:r>
            <w:r w:rsidRPr="002B01DD">
              <w:rPr>
                <w:color w:val="000000"/>
                <w:lang w:eastAsia="en-US"/>
              </w:rPr>
              <w:t>Управління щодо їх вирішення.</w:t>
            </w:r>
          </w:p>
        </w:tc>
      </w:tr>
      <w:tr w:rsidR="001F4D51" w:rsidTr="004A5C67">
        <w:trPr>
          <w:trHeight w:val="2586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Default="001F4D51" w:rsidP="00296E6F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Умови оплати праці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Default="001F4D51" w:rsidP="00296E6F">
            <w:pPr>
              <w:tabs>
                <w:tab w:val="left" w:pos="612"/>
              </w:tabs>
              <w:spacing w:after="20"/>
              <w:ind w:left="121" w:right="102" w:firstLine="0"/>
            </w:pPr>
            <w:r>
              <w:rPr>
                <w:color w:val="000000"/>
              </w:rPr>
              <w:t>посадовий оклад – 10 600 грн.;</w:t>
            </w:r>
          </w:p>
          <w:p w:rsidR="001F4D51" w:rsidRDefault="001F4D51" w:rsidP="00296E6F">
            <w:pPr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надбавки, доплати, премії та компенсації</w:t>
            </w:r>
            <w:r>
              <w:t xml:space="preserve"> відповідно до статті 52 Закону України «Про державну службу»;</w:t>
            </w:r>
          </w:p>
          <w:p w:rsidR="001F4D51" w:rsidRDefault="001F4D51" w:rsidP="00296E6F">
            <w:pPr>
              <w:tabs>
                <w:tab w:val="left" w:pos="612"/>
              </w:tabs>
              <w:ind w:left="121" w:right="102" w:firstLine="0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1F4D51" w:rsidTr="004A5C67">
        <w:trPr>
          <w:trHeight w:val="1077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Default="001F4D51" w:rsidP="00296E6F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Default="001F4D51" w:rsidP="00296E6F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t>на період відсутності основного працівника, який перебуває у відпустці для догляду за дитиною до досягнення нею трирічного віку;</w:t>
            </w:r>
          </w:p>
          <w:p w:rsidR="001F4D51" w:rsidRDefault="001F4D51" w:rsidP="00296E6F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rPr>
                <w:color w:val="000000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1F4D51" w:rsidTr="004A5C67">
        <w:trPr>
          <w:trHeight w:val="601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Default="001F4D51" w:rsidP="00296E6F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Перелік інформації, необхідної для участі в </w:t>
            </w:r>
            <w:r>
              <w:rPr>
                <w:color w:val="000000"/>
              </w:rPr>
              <w:lastRenderedPageBreak/>
              <w:t>конкурсі, та строк її подання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Pr="00B86918" w:rsidRDefault="001F4D51" w:rsidP="00296E6F">
            <w:pPr>
              <w:shd w:val="clear" w:color="auto" w:fill="FFFFFF"/>
              <w:ind w:left="127" w:right="127" w:firstLine="15"/>
            </w:pPr>
            <w:r w:rsidRPr="00B86918">
              <w:lastRenderedPageBreak/>
              <w:t>1) заява про участь у конкурсі із зазначенням основних мотивів щодо зайняття посади за формою згідно з додатком 2</w:t>
            </w:r>
            <w:r w:rsidRPr="00B86918">
              <w:rPr>
                <w:rFonts w:eastAsia="MS Mincho"/>
                <w:lang w:eastAsia="ja-JP"/>
              </w:rPr>
              <w:t xml:space="preserve"> П</w:t>
            </w:r>
            <w:r w:rsidRPr="00B86918">
              <w:rPr>
                <w:rStyle w:val="rvts23"/>
                <w:bCs/>
                <w:color w:val="000000"/>
                <w:shd w:val="clear" w:color="auto" w:fill="FFFFFF"/>
              </w:rPr>
              <w:t xml:space="preserve">орядку проведення конкурсу на </w:t>
            </w:r>
            <w:r w:rsidRPr="00B86918">
              <w:rPr>
                <w:rStyle w:val="rvts23"/>
                <w:bCs/>
                <w:color w:val="000000"/>
                <w:shd w:val="clear" w:color="auto" w:fill="FFFFFF"/>
              </w:rPr>
              <w:lastRenderedPageBreak/>
              <w:t>зайняття посад державної служби,</w:t>
            </w:r>
            <w:r w:rsidRPr="00B86918">
              <w:t xml:space="preserve"> затвердженого постановою Кабінету Міністрів України </w:t>
            </w:r>
            <w:r w:rsidRPr="00B86918">
              <w:rPr>
                <w:bCs/>
                <w:color w:val="000000"/>
                <w:shd w:val="clear" w:color="auto" w:fill="FFFFFF"/>
              </w:rPr>
              <w:t>від 25 березня 2016 року № 246</w:t>
            </w:r>
            <w:r w:rsidRPr="00B86918">
              <w:t xml:space="preserve"> (зі змінами)</w:t>
            </w:r>
            <w:r w:rsidRPr="00B86918">
              <w:rPr>
                <w:color w:val="000000"/>
                <w:spacing w:val="-6"/>
              </w:rPr>
              <w:t>;</w:t>
            </w:r>
            <w:r w:rsidRPr="00B86918">
              <w:t xml:space="preserve"> </w:t>
            </w:r>
          </w:p>
          <w:p w:rsidR="001F4D51" w:rsidRPr="00B86918" w:rsidRDefault="001F4D51" w:rsidP="00296E6F">
            <w:pPr>
              <w:shd w:val="clear" w:color="auto" w:fill="FFFFFF"/>
              <w:ind w:left="127" w:right="127" w:firstLine="15"/>
              <w:rPr>
                <w:rFonts w:eastAsia="MS Mincho"/>
                <w:lang w:eastAsia="ja-JP"/>
              </w:rPr>
            </w:pPr>
            <w:r w:rsidRPr="00B86918">
              <w:t>2) резюме за формою згідно з додатком 2</w:t>
            </w:r>
            <w:r w:rsidRPr="00B86918">
              <w:rPr>
                <w:vertAlign w:val="superscript"/>
              </w:rPr>
              <w:t>1</w:t>
            </w:r>
            <w:r w:rsidRPr="00B86918">
              <w:rPr>
                <w:rFonts w:eastAsia="MS Mincho"/>
                <w:lang w:eastAsia="ja-JP"/>
              </w:rPr>
              <w:t>, в якому обов’язково зазначається така інформація:</w:t>
            </w:r>
          </w:p>
          <w:p w:rsidR="001F4D51" w:rsidRPr="00B86918" w:rsidRDefault="001F4D51" w:rsidP="00296E6F">
            <w:pPr>
              <w:shd w:val="clear" w:color="auto" w:fill="FFFFFF"/>
              <w:ind w:left="127" w:right="127" w:firstLine="15"/>
              <w:rPr>
                <w:rFonts w:eastAsia="MS Mincho"/>
                <w:lang w:eastAsia="ja-JP"/>
              </w:rPr>
            </w:pPr>
            <w:r w:rsidRPr="00B86918">
              <w:rPr>
                <w:rFonts w:eastAsia="MS Mincho"/>
                <w:lang w:eastAsia="ja-JP"/>
              </w:rPr>
              <w:t>прізвище, ім’я, по батькові кандидата;</w:t>
            </w:r>
          </w:p>
          <w:p w:rsidR="001F4D51" w:rsidRPr="00B86918" w:rsidRDefault="001F4D51" w:rsidP="00296E6F">
            <w:pPr>
              <w:shd w:val="clear" w:color="auto" w:fill="FFFFFF"/>
              <w:ind w:left="127" w:right="127" w:firstLine="15"/>
              <w:rPr>
                <w:rFonts w:eastAsia="MS Mincho"/>
                <w:lang w:eastAsia="ja-JP"/>
              </w:rPr>
            </w:pPr>
            <w:r w:rsidRPr="00B86918">
              <w:rPr>
                <w:rFonts w:eastAsia="MS Mincho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1F4D51" w:rsidRPr="00B86918" w:rsidRDefault="001F4D51" w:rsidP="00296E6F">
            <w:pPr>
              <w:shd w:val="clear" w:color="auto" w:fill="FFFFFF"/>
              <w:ind w:left="127" w:right="127" w:firstLine="15"/>
              <w:rPr>
                <w:rFonts w:eastAsia="MS Mincho"/>
                <w:lang w:eastAsia="ja-JP"/>
              </w:rPr>
            </w:pPr>
            <w:r w:rsidRPr="00B86918">
              <w:rPr>
                <w:rFonts w:eastAsia="MS Mincho"/>
                <w:lang w:eastAsia="ja-JP"/>
              </w:rPr>
              <w:t>підтвердження наявності відповідного ступеня вищої освіти;</w:t>
            </w:r>
          </w:p>
          <w:p w:rsidR="001F4D51" w:rsidRPr="00B86918" w:rsidRDefault="001F4D51" w:rsidP="00296E6F">
            <w:pPr>
              <w:shd w:val="clear" w:color="auto" w:fill="FFFFFF"/>
              <w:ind w:left="127" w:right="127" w:firstLine="15"/>
              <w:rPr>
                <w:rFonts w:eastAsia="MS Mincho"/>
                <w:lang w:eastAsia="ja-JP"/>
              </w:rPr>
            </w:pPr>
            <w:r w:rsidRPr="00B86918">
              <w:rPr>
                <w:rFonts w:eastAsia="MS Mincho"/>
                <w:lang w:eastAsia="ja-JP"/>
              </w:rPr>
              <w:t>підтвердження рівня вільного володіння державною мовою;</w:t>
            </w:r>
          </w:p>
          <w:p w:rsidR="001F4D51" w:rsidRPr="00B86918" w:rsidRDefault="001F4D51" w:rsidP="00296E6F">
            <w:pPr>
              <w:shd w:val="clear" w:color="auto" w:fill="FFFFFF"/>
              <w:ind w:left="127" w:right="127" w:firstLine="15"/>
            </w:pPr>
            <w:r w:rsidRPr="00B86918">
              <w:rPr>
                <w:rFonts w:eastAsia="MS Mincho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F4D51" w:rsidRPr="00B86918" w:rsidRDefault="001F4D51" w:rsidP="00296E6F">
            <w:pPr>
              <w:shd w:val="clear" w:color="auto" w:fill="FFFFFF"/>
              <w:ind w:left="127" w:right="127" w:firstLine="15"/>
              <w:rPr>
                <w:rFonts w:eastAsia="MS Mincho"/>
                <w:lang w:eastAsia="ja-JP"/>
              </w:rPr>
            </w:pPr>
            <w:r w:rsidRPr="00B86918"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F4D51" w:rsidRPr="00852620" w:rsidRDefault="001F4D51" w:rsidP="00296E6F">
            <w:pPr>
              <w:shd w:val="clear" w:color="auto" w:fill="FFFFFF"/>
              <w:tabs>
                <w:tab w:val="left" w:pos="612"/>
              </w:tabs>
              <w:spacing w:after="20"/>
              <w:ind w:left="127" w:right="127" w:firstLine="15"/>
            </w:pPr>
            <w:bookmarkStart w:id="1" w:name="n346"/>
            <w:bookmarkStart w:id="2" w:name="n1334"/>
            <w:bookmarkStart w:id="3" w:name="n343"/>
            <w:bookmarkStart w:id="4" w:name="n1331"/>
            <w:bookmarkEnd w:id="1"/>
            <w:bookmarkEnd w:id="2"/>
            <w:bookmarkEnd w:id="3"/>
            <w:bookmarkEnd w:id="4"/>
            <w:r w:rsidRPr="00852620">
              <w:t>Подача додатків до заяви не є обов’язковою</w:t>
            </w:r>
            <w:r>
              <w:t>.</w:t>
            </w:r>
          </w:p>
          <w:p w:rsidR="001F4D51" w:rsidRPr="00B86918" w:rsidRDefault="001F4D51" w:rsidP="00296E6F">
            <w:pPr>
              <w:shd w:val="clear" w:color="auto" w:fill="FFFFFF"/>
              <w:tabs>
                <w:tab w:val="left" w:pos="612"/>
              </w:tabs>
              <w:spacing w:after="20"/>
              <w:ind w:right="127" w:firstLine="15"/>
              <w:rPr>
                <w:color w:val="000000"/>
              </w:rPr>
            </w:pPr>
          </w:p>
          <w:p w:rsidR="001F4D51" w:rsidRPr="00B86918" w:rsidRDefault="001F4D51" w:rsidP="000F3C6C">
            <w:pPr>
              <w:shd w:val="clear" w:color="auto" w:fill="FFFFFF"/>
              <w:tabs>
                <w:tab w:val="left" w:pos="612"/>
              </w:tabs>
              <w:spacing w:after="20"/>
              <w:ind w:left="127" w:right="127" w:firstLine="15"/>
            </w:pPr>
            <w:r w:rsidRPr="00B86918">
              <w:rPr>
                <w:color w:val="000000"/>
              </w:rPr>
              <w:t xml:space="preserve">Інформація приймається до 17 год. 00 хв. </w:t>
            </w:r>
            <w:r>
              <w:rPr>
                <w:color w:val="000000"/>
              </w:rPr>
              <w:t>0</w:t>
            </w:r>
            <w:r w:rsidR="000F3C6C">
              <w:rPr>
                <w:color w:val="000000"/>
              </w:rPr>
              <w:t>8</w:t>
            </w:r>
            <w:r w:rsidRPr="00B869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липня</w:t>
            </w:r>
            <w:r w:rsidRPr="00B86918">
              <w:rPr>
                <w:color w:val="000000"/>
              </w:rPr>
              <w:t xml:space="preserve"> 2021 року. </w:t>
            </w:r>
            <w:r w:rsidRPr="00B86918">
              <w:t xml:space="preserve"> </w:t>
            </w:r>
          </w:p>
        </w:tc>
      </w:tr>
      <w:tr w:rsidR="001F4D51" w:rsidTr="004A5C67">
        <w:trPr>
          <w:trHeight w:val="1310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Default="001F4D51" w:rsidP="00296E6F">
            <w:pPr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Default="001F4D51" w:rsidP="00296E6F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 w:themeColor="text1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F4D51" w:rsidTr="004A5C67">
        <w:trPr>
          <w:trHeight w:val="1310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Default="001F4D51" w:rsidP="00296E6F">
            <w:pPr>
              <w:spacing w:after="20"/>
              <w:ind w:left="127" w:right="126" w:firstLine="0"/>
            </w:pPr>
            <w:r>
              <w:t xml:space="preserve">Дата і час початку проведення тестування кандидатів. </w:t>
            </w:r>
            <w:r w:rsidRPr="00B86918">
              <w:t>Місце або спосіб проведення тестування.</w:t>
            </w:r>
          </w:p>
          <w:p w:rsidR="001F4D51" w:rsidRDefault="001F4D51" w:rsidP="00296E6F">
            <w:pPr>
              <w:spacing w:after="20"/>
              <w:ind w:left="127" w:right="126" w:firstLine="0"/>
            </w:pPr>
          </w:p>
          <w:p w:rsidR="001F4D51" w:rsidRPr="00665F07" w:rsidRDefault="001F4D51" w:rsidP="00296E6F">
            <w:pPr>
              <w:spacing w:after="20"/>
              <w:ind w:left="127" w:right="126" w:firstLine="0"/>
            </w:pPr>
            <w:r w:rsidRPr="00B86918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Default="001F4D51" w:rsidP="00296E6F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1</w:t>
            </w:r>
            <w:r w:rsidR="000F3C6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липня</w:t>
            </w:r>
            <w:r w:rsidRPr="00B869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2021 року о 10 год. 00 хв.</w:t>
            </w:r>
          </w:p>
          <w:p w:rsidR="001F4D51" w:rsidRDefault="001F4D51" w:rsidP="00296E6F">
            <w:pPr>
              <w:ind w:left="127" w:right="119" w:firstLine="0"/>
            </w:pPr>
            <w:r>
              <w:t>Проведення тестування дистанційно, шляхом використання 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1F4D51" w:rsidRDefault="001F4D51" w:rsidP="00296E6F">
            <w:pPr>
              <w:ind w:left="127" w:right="119" w:firstLine="0"/>
              <w:rPr>
                <w:color w:val="000000"/>
              </w:rPr>
            </w:pPr>
          </w:p>
          <w:p w:rsidR="001F4D51" w:rsidRPr="00531B29" w:rsidRDefault="001F4D51" w:rsidP="00296E6F">
            <w:pPr>
              <w:ind w:left="127" w:right="119" w:firstLine="0"/>
              <w:rPr>
                <w:sz w:val="24"/>
              </w:rPr>
            </w:pPr>
            <w:r w:rsidRPr="00B86918">
              <w:rPr>
                <w:color w:val="000000"/>
              </w:rPr>
              <w:t xml:space="preserve">Проведення співбесіди дистанційно за допомогою платформи </w:t>
            </w:r>
            <w:r w:rsidRPr="00B86918">
              <w:t>«</w:t>
            </w:r>
            <w:proofErr w:type="spellStart"/>
            <w:r w:rsidRPr="00B86918">
              <w:t>Cisco</w:t>
            </w:r>
            <w:proofErr w:type="spellEnd"/>
            <w:r w:rsidRPr="00B86918">
              <w:t xml:space="preserve"> </w:t>
            </w:r>
            <w:proofErr w:type="spellStart"/>
            <w:r w:rsidRPr="00B86918">
              <w:t>Webex</w:t>
            </w:r>
            <w:proofErr w:type="spellEnd"/>
            <w:r w:rsidRPr="00B86918">
              <w:t>»</w:t>
            </w:r>
            <w:r w:rsidRPr="00B86918">
              <w:rPr>
                <w:color w:val="000000"/>
              </w:rPr>
              <w:t xml:space="preserve"> (про час та дату кандидатів буде повідомлено додатково)</w:t>
            </w:r>
          </w:p>
        </w:tc>
      </w:tr>
      <w:tr w:rsidR="001F4D51" w:rsidTr="004A5C67">
        <w:trPr>
          <w:trHeight w:val="1310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Pr="00B86918" w:rsidRDefault="001F4D51" w:rsidP="00296E6F">
            <w:pPr>
              <w:spacing w:after="20"/>
              <w:ind w:left="127" w:right="126" w:firstLine="0"/>
              <w:jc w:val="left"/>
            </w:pPr>
            <w:r w:rsidRPr="003F55EB"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Pr="00510DDF" w:rsidRDefault="001F4D51" w:rsidP="00296E6F">
            <w:pPr>
              <w:spacing w:before="120"/>
              <w:ind w:left="142" w:right="142" w:firstLine="0"/>
              <w:rPr>
                <w:color w:val="000000" w:themeColor="text1"/>
                <w:szCs w:val="24"/>
              </w:rPr>
            </w:pPr>
            <w:r w:rsidRPr="00510DDF">
              <w:rPr>
                <w:color w:val="000000" w:themeColor="text1"/>
                <w:szCs w:val="24"/>
              </w:rPr>
              <w:t xml:space="preserve">м. Київ, пр-т Перемоги, 14 (співбесіда проводиться за фізичної присутності кандидатів) </w:t>
            </w:r>
          </w:p>
          <w:p w:rsidR="001F4D51" w:rsidRPr="00B86918" w:rsidRDefault="001F4D51" w:rsidP="00296E6F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</w:tc>
      </w:tr>
      <w:tr w:rsidR="001F4D51" w:rsidTr="004A5C67">
        <w:trPr>
          <w:trHeight w:val="1310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Pr="00B86918" w:rsidRDefault="001F4D51" w:rsidP="00296E6F">
            <w:pPr>
              <w:spacing w:after="20"/>
              <w:ind w:left="127" w:right="126" w:firstLine="0"/>
            </w:pPr>
            <w:r w:rsidRPr="00B86918"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Pr="00B86918" w:rsidRDefault="001F4D51" w:rsidP="00296E6F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 w:rsidRPr="00B86918">
              <w:rPr>
                <w:color w:val="000000"/>
              </w:rPr>
              <w:t>Лікарчук Вероніка Володимирівна</w:t>
            </w:r>
          </w:p>
          <w:p w:rsidR="001F4D51" w:rsidRPr="00B86918" w:rsidRDefault="001F4D51" w:rsidP="00296E6F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 w:rsidRPr="00B86918">
              <w:rPr>
                <w:color w:val="000000"/>
              </w:rPr>
              <w:t>044 351 4</w:t>
            </w:r>
            <w:r>
              <w:rPr>
                <w:color w:val="000000"/>
              </w:rPr>
              <w:t>0</w:t>
            </w:r>
            <w:r w:rsidRPr="00B869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Pr="00B86918">
              <w:rPr>
                <w:color w:val="000000"/>
              </w:rPr>
              <w:t>6</w:t>
            </w:r>
          </w:p>
          <w:p w:rsidR="001F4D51" w:rsidRPr="00B86918" w:rsidRDefault="001F4D51" w:rsidP="00296E6F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 w:rsidRPr="00B86918">
              <w:rPr>
                <w:color w:val="000000"/>
              </w:rPr>
              <w:t>likarchuk.v@mtu.gov.ua</w:t>
            </w:r>
          </w:p>
        </w:tc>
      </w:tr>
      <w:tr w:rsidR="001F4D51" w:rsidTr="00296E6F">
        <w:trPr>
          <w:trHeight w:val="217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Default="001F4D51" w:rsidP="00296E6F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Кваліфікаційні вимоги</w:t>
            </w:r>
          </w:p>
        </w:tc>
      </w:tr>
      <w:tr w:rsidR="001F4D51" w:rsidTr="004A5C67">
        <w:trPr>
          <w:trHeight w:val="27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Default="001F4D51" w:rsidP="00296E6F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D51" w:rsidRDefault="001F4D51" w:rsidP="00296E6F">
            <w:pPr>
              <w:spacing w:after="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Освіта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Pr="00B86918" w:rsidRDefault="001F4D51" w:rsidP="00296E6F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 w:themeColor="text1"/>
              </w:rPr>
            </w:pPr>
            <w:r>
              <w:t>наявність вищої</w:t>
            </w:r>
            <w:r w:rsidRPr="00716857">
              <w:t xml:space="preserve"> освіт</w:t>
            </w:r>
            <w:r>
              <w:t>и</w:t>
            </w:r>
            <w:r w:rsidRPr="00716857">
              <w:t xml:space="preserve"> за освітнім ступенем не нижче бакалавра</w:t>
            </w:r>
            <w:r>
              <w:t xml:space="preserve">, </w:t>
            </w:r>
            <w:r w:rsidRPr="00716857">
              <w:t>молодшого бакалавра</w:t>
            </w:r>
          </w:p>
        </w:tc>
      </w:tr>
      <w:tr w:rsidR="001F4D51" w:rsidTr="004A5C67">
        <w:trPr>
          <w:trHeight w:val="19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Default="001F4D51" w:rsidP="00296E6F">
            <w:pPr>
              <w:spacing w:after="20"/>
              <w:ind w:left="118" w:right="26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D51" w:rsidRDefault="001F4D51" w:rsidP="00296E6F">
            <w:pPr>
              <w:spacing w:after="20"/>
              <w:ind w:right="-12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Досвід роботи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Pr="00B86918" w:rsidRDefault="001F4D51" w:rsidP="00296E6F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 w:themeColor="text1"/>
              </w:rPr>
              <w:t>не потребує</w:t>
            </w:r>
          </w:p>
        </w:tc>
      </w:tr>
      <w:tr w:rsidR="001F4D51" w:rsidTr="004A5C67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Default="001F4D51" w:rsidP="00296E6F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D51" w:rsidRDefault="001F4D51" w:rsidP="00296E6F">
            <w:pPr>
              <w:spacing w:after="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Володіння державною мовою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Pr="00B86918" w:rsidRDefault="001F4D51" w:rsidP="00296E6F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 w:rsidRPr="00B86918">
              <w:rPr>
                <w:color w:val="000000"/>
              </w:rPr>
              <w:t>вільне володіння державною мовою</w:t>
            </w:r>
          </w:p>
        </w:tc>
      </w:tr>
      <w:tr w:rsidR="001F4D51" w:rsidTr="00296E6F">
        <w:trPr>
          <w:trHeight w:val="530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Default="00980A66" w:rsidP="00296E6F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</w:pPr>
            <w:hyperlink r:id="rId7">
              <w:r w:rsidR="001F4D51">
                <w:rPr>
                  <w:rStyle w:val="ListLabel80"/>
                </w:rPr>
                <w:t>Вимоги до компетентності</w:t>
              </w:r>
            </w:hyperlink>
          </w:p>
        </w:tc>
      </w:tr>
      <w:tr w:rsidR="001F4D51" w:rsidTr="004A5C67">
        <w:trPr>
          <w:trHeight w:val="530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Default="001F4D51" w:rsidP="00296E6F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51" w:rsidRDefault="001F4D51" w:rsidP="00296E6F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4A5C67" w:rsidTr="004A5C67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67" w:rsidRDefault="004A5C67" w:rsidP="004A5C67">
            <w:pPr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C67" w:rsidRPr="004A5C67" w:rsidRDefault="004A5C67" w:rsidP="004A5C67">
            <w:pPr>
              <w:ind w:left="42" w:firstLine="0"/>
              <w:jc w:val="left"/>
              <w:rPr>
                <w:color w:val="000000"/>
              </w:rPr>
            </w:pPr>
            <w:r w:rsidRPr="004A5C67">
              <w:rPr>
                <w:color w:val="000000"/>
              </w:rPr>
              <w:t xml:space="preserve">Ефективність координації з іншими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67" w:rsidRPr="004A5C67" w:rsidRDefault="004A5C67" w:rsidP="004A5C6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11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органів;</w:t>
            </w:r>
          </w:p>
          <w:p w:rsidR="004A5C67" w:rsidRPr="004A5C67" w:rsidRDefault="004A5C67" w:rsidP="004A5C6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11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уміння конструктивного обміну інформацією, узгодження та упорядкування дій;</w:t>
            </w:r>
          </w:p>
          <w:p w:rsidR="004A5C67" w:rsidRPr="004A5C67" w:rsidRDefault="004A5C67" w:rsidP="004A5C6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11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здатність до об’єднання та систематизації спільних зусиль.</w:t>
            </w:r>
          </w:p>
        </w:tc>
      </w:tr>
      <w:tr w:rsidR="004A5C67" w:rsidTr="004A5C67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67" w:rsidRDefault="004A5C67" w:rsidP="004A5C67">
            <w:pPr>
              <w:ind w:left="118" w:firstLine="0"/>
              <w:jc w:val="left"/>
            </w:pPr>
            <w:r>
              <w:rPr>
                <w:color w:val="000000"/>
              </w:rPr>
              <w:t>2.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C67" w:rsidRPr="004A5C67" w:rsidRDefault="004A5C67" w:rsidP="004A5C67">
            <w:pPr>
              <w:ind w:left="42" w:right="106" w:firstLine="0"/>
              <w:jc w:val="left"/>
              <w:rPr>
                <w:color w:val="000000"/>
              </w:rPr>
            </w:pPr>
            <w:r w:rsidRPr="004A5C67">
              <w:rPr>
                <w:color w:val="000000"/>
              </w:rPr>
              <w:t>Ефективність аналізу та висновків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67" w:rsidRPr="004A5C67" w:rsidRDefault="004A5C67" w:rsidP="004A5C6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11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здатність узагальнювати інформацію;</w:t>
            </w:r>
          </w:p>
          <w:p w:rsidR="004A5C67" w:rsidRPr="004A5C67" w:rsidRDefault="004A5C67" w:rsidP="004A5C6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11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здатність встановлювати логічні взаємозв’язки;</w:t>
            </w:r>
          </w:p>
          <w:p w:rsidR="004A5C67" w:rsidRPr="004A5C67" w:rsidRDefault="004A5C67" w:rsidP="004A5C6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11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здатність робити коректні висновки</w:t>
            </w:r>
          </w:p>
        </w:tc>
      </w:tr>
      <w:tr w:rsidR="004A5C67" w:rsidTr="004A5C67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67" w:rsidRDefault="004A5C67" w:rsidP="004A5C67">
            <w:pPr>
              <w:ind w:left="118" w:firstLine="0"/>
              <w:jc w:val="left"/>
            </w:pPr>
            <w:r>
              <w:rPr>
                <w:color w:val="000000"/>
              </w:rPr>
              <w:t>3.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C67" w:rsidRPr="004A5C67" w:rsidRDefault="004A5C67" w:rsidP="004A5C67">
            <w:pPr>
              <w:ind w:left="42" w:right="106" w:firstLine="0"/>
              <w:rPr>
                <w:color w:val="000000"/>
              </w:rPr>
            </w:pPr>
            <w:r w:rsidRPr="004A5C67">
              <w:rPr>
                <w:color w:val="000000"/>
              </w:rPr>
              <w:t xml:space="preserve">Якісне виконання </w:t>
            </w:r>
            <w:r w:rsidRPr="004A5C67">
              <w:rPr>
                <w:color w:val="000000"/>
              </w:rPr>
              <w:lastRenderedPageBreak/>
              <w:t>поставлених завдань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67" w:rsidRPr="004A5C67" w:rsidRDefault="004A5C67" w:rsidP="004A5C6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spacing w:after="0" w:line="240" w:lineRule="auto"/>
              <w:ind w:left="11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чітке і точне формування мети, цілей і завдань службової діяльності;</w:t>
            </w:r>
          </w:p>
          <w:p w:rsidR="004A5C67" w:rsidRPr="004A5C67" w:rsidRDefault="004A5C67" w:rsidP="004A5C6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spacing w:after="0" w:line="240" w:lineRule="auto"/>
              <w:ind w:left="11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комплексний підхід до виконання завдань, виявлених ризиків;</w:t>
            </w:r>
          </w:p>
          <w:p w:rsidR="004A5C67" w:rsidRPr="004A5C67" w:rsidRDefault="004A5C67" w:rsidP="004A5C6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spacing w:after="0" w:line="240" w:lineRule="auto"/>
              <w:ind w:left="11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4A5C67" w:rsidTr="004A5C67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67" w:rsidRDefault="004A5C67" w:rsidP="004A5C67">
            <w:pPr>
              <w:ind w:left="118" w:firstLine="0"/>
              <w:jc w:val="left"/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C67" w:rsidRPr="004A5C67" w:rsidRDefault="004A5C67" w:rsidP="004A5C67">
            <w:pPr>
              <w:ind w:left="42" w:right="106" w:firstLine="0"/>
              <w:rPr>
                <w:color w:val="000000"/>
              </w:rPr>
            </w:pPr>
            <w:r w:rsidRPr="004A5C67">
              <w:rPr>
                <w:color w:val="000000"/>
              </w:rPr>
              <w:t>Досягнення результатів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67" w:rsidRPr="004A5C67" w:rsidRDefault="004A5C67" w:rsidP="004A5C6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1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4A5C67" w:rsidRPr="004A5C67" w:rsidRDefault="004A5C67" w:rsidP="004A5C6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20"/>
              </w:tabs>
              <w:spacing w:after="0" w:line="240" w:lineRule="auto"/>
              <w:ind w:left="11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вміння фокусувати зусилля для досягнення результату діяльності;</w:t>
            </w:r>
          </w:p>
          <w:p w:rsidR="004A5C67" w:rsidRPr="004A5C67" w:rsidRDefault="004A5C67" w:rsidP="004A5C6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after="0" w:line="240" w:lineRule="auto"/>
              <w:ind w:left="11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4A5C67" w:rsidTr="004A5C67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67" w:rsidRDefault="004A5C67" w:rsidP="004A5C67">
            <w:pPr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C67" w:rsidRPr="004A5C67" w:rsidRDefault="004A5C67" w:rsidP="004A5C67">
            <w:pPr>
              <w:tabs>
                <w:tab w:val="left" w:pos="1903"/>
              </w:tabs>
              <w:ind w:left="42" w:right="106" w:firstLine="0"/>
              <w:rPr>
                <w:color w:val="000000"/>
              </w:rPr>
            </w:pPr>
            <w:r w:rsidRPr="004A5C67">
              <w:rPr>
                <w:color w:val="000000"/>
              </w:rPr>
              <w:t>Комунікація та</w:t>
            </w:r>
          </w:p>
          <w:p w:rsidR="004A5C67" w:rsidRPr="004A5C67" w:rsidRDefault="004A5C67" w:rsidP="004A5C67">
            <w:pPr>
              <w:ind w:left="42" w:right="106" w:firstLine="0"/>
              <w:rPr>
                <w:color w:val="000000"/>
              </w:rPr>
            </w:pPr>
            <w:r w:rsidRPr="004A5C67">
              <w:rPr>
                <w:color w:val="000000"/>
              </w:rPr>
              <w:t>взаємодія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67" w:rsidRPr="004A5C67" w:rsidRDefault="004A5C67" w:rsidP="004A5C6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20"/>
              </w:tabs>
              <w:spacing w:after="0" w:line="240" w:lineRule="auto"/>
              <w:ind w:left="11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4A5C67" w:rsidRPr="004A5C67" w:rsidRDefault="004A5C67" w:rsidP="004A5C6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269"/>
              </w:tabs>
              <w:spacing w:after="0" w:line="240" w:lineRule="auto"/>
              <w:ind w:left="11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:rsidR="004A5C67" w:rsidRPr="004A5C67" w:rsidRDefault="004A5C67" w:rsidP="004A5C6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11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вміння публічно виступати перед аудиторією;</w:t>
            </w:r>
          </w:p>
          <w:p w:rsidR="004A5C67" w:rsidRPr="004A5C67" w:rsidRDefault="004A5C67" w:rsidP="004A5C6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53"/>
              </w:tabs>
              <w:spacing w:after="0" w:line="240" w:lineRule="auto"/>
              <w:ind w:left="11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4A5C67" w:rsidTr="00296E6F">
        <w:trPr>
          <w:trHeight w:val="530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67" w:rsidRDefault="004A5C67" w:rsidP="004A5C67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Професійні знання</w:t>
            </w:r>
          </w:p>
        </w:tc>
      </w:tr>
      <w:tr w:rsidR="004A5C67" w:rsidTr="004A5C67">
        <w:trPr>
          <w:trHeight w:val="530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67" w:rsidRDefault="004A5C67" w:rsidP="004A5C67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67" w:rsidRDefault="004A5C67" w:rsidP="004A5C67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4A5C67" w:rsidTr="004A5C67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67" w:rsidRDefault="004A5C67" w:rsidP="004A5C67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C67" w:rsidRDefault="004A5C67" w:rsidP="004A5C67">
            <w:pPr>
              <w:spacing w:after="20"/>
              <w:ind w:firstLine="0"/>
              <w:jc w:val="left"/>
            </w:pPr>
            <w:r>
              <w:t>Знання законодавства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67" w:rsidRDefault="004A5C67" w:rsidP="004A5C67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Знання:</w:t>
            </w:r>
          </w:p>
          <w:p w:rsidR="004A5C67" w:rsidRDefault="004A5C67" w:rsidP="004A5C67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Конституції України;</w:t>
            </w:r>
          </w:p>
          <w:p w:rsidR="004A5C67" w:rsidRDefault="004A5C67" w:rsidP="004A5C67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Закону України «Про державну службу»;</w:t>
            </w:r>
          </w:p>
          <w:p w:rsidR="004A5C67" w:rsidRDefault="004A5C67" w:rsidP="004A5C67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Закону України «Про запобігання корупції»</w:t>
            </w:r>
          </w:p>
          <w:p w:rsidR="004A5C67" w:rsidRDefault="004A5C67" w:rsidP="004A5C67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та іншого законодавства</w:t>
            </w:r>
          </w:p>
        </w:tc>
      </w:tr>
      <w:tr w:rsidR="004A5C67" w:rsidTr="004A5C67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67" w:rsidRDefault="004A5C67" w:rsidP="004A5C67">
            <w:pPr>
              <w:spacing w:after="20"/>
              <w:ind w:firstLine="0"/>
              <w:jc w:val="center"/>
            </w:pPr>
            <w:r>
              <w:t>2.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C67" w:rsidRPr="00665F07" w:rsidRDefault="004A5C67" w:rsidP="004A5C67">
            <w:pPr>
              <w:pStyle w:val="rvps12"/>
              <w:tabs>
                <w:tab w:val="left" w:pos="4253"/>
              </w:tabs>
              <w:spacing w:beforeAutospacing="0" w:afterAutospacing="0"/>
              <w:ind w:right="125"/>
              <w:rPr>
                <w:sz w:val="28"/>
              </w:rPr>
            </w:pPr>
            <w:r w:rsidRPr="00665F07">
              <w:rPr>
                <w:sz w:val="28"/>
              </w:rPr>
              <w:t>Знання законодавства у сфері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67" w:rsidRPr="004A5C67" w:rsidRDefault="004A5C67" w:rsidP="004A5C67">
            <w:pPr>
              <w:tabs>
                <w:tab w:val="left" w:pos="410"/>
                <w:tab w:val="left" w:pos="522"/>
              </w:tabs>
              <w:spacing w:after="20"/>
              <w:ind w:left="112" w:right="125" w:firstLine="0"/>
            </w:pPr>
            <w:r w:rsidRPr="004A5C67">
              <w:t>Знання</w:t>
            </w:r>
            <w:r>
              <w:t xml:space="preserve"> </w:t>
            </w:r>
            <w:r w:rsidRPr="004A5C67">
              <w:t>Закону України «Про міжнародні договори України»</w:t>
            </w:r>
          </w:p>
        </w:tc>
      </w:tr>
      <w:tr w:rsidR="004A5C67" w:rsidTr="004A5C67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67" w:rsidRDefault="004A5C67" w:rsidP="004A5C67">
            <w:pPr>
              <w:spacing w:after="20"/>
              <w:ind w:firstLine="0"/>
              <w:jc w:val="center"/>
            </w:pPr>
            <w:r>
              <w:t>3.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C67" w:rsidRPr="00665F07" w:rsidRDefault="004A5C67" w:rsidP="004A5C67">
            <w:pPr>
              <w:pStyle w:val="rvps12"/>
              <w:tabs>
                <w:tab w:val="left" w:pos="4253"/>
              </w:tabs>
              <w:spacing w:beforeAutospacing="0" w:afterAutospacing="0"/>
              <w:ind w:right="125"/>
              <w:rPr>
                <w:sz w:val="28"/>
              </w:rPr>
            </w:pPr>
            <w:r w:rsidRPr="00665F07">
              <w:rPr>
                <w:sz w:val="28"/>
              </w:rPr>
              <w:t xml:space="preserve">Знання, необхідні для виконання посадових обов’язків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67" w:rsidRDefault="00E064D5" w:rsidP="004A5C67">
            <w:pPr>
              <w:pStyle w:val="a5"/>
              <w:tabs>
                <w:tab w:val="left" w:pos="270"/>
              </w:tabs>
              <w:ind w:left="135" w:right="125"/>
              <w:jc w:val="both"/>
            </w:pPr>
            <w:r>
              <w:t>Д</w:t>
            </w:r>
            <w:r w:rsidR="004A5C67">
              <w:t>остатні знання та навички використання іноземної мови</w:t>
            </w:r>
          </w:p>
          <w:p w:rsidR="004A5C67" w:rsidRDefault="004A5C67" w:rsidP="004A5C67">
            <w:pPr>
              <w:tabs>
                <w:tab w:val="left" w:pos="522"/>
              </w:tabs>
              <w:ind w:left="135" w:right="125" w:hanging="2"/>
            </w:pPr>
          </w:p>
        </w:tc>
      </w:tr>
    </w:tbl>
    <w:p w:rsidR="001F4D51" w:rsidRDefault="001F4D51" w:rsidP="001F4D51">
      <w:pPr>
        <w:ind w:firstLine="0"/>
        <w:jc w:val="left"/>
      </w:pPr>
    </w:p>
    <w:p w:rsidR="001F4D51" w:rsidRDefault="001F4D51" w:rsidP="001F4D51">
      <w:pPr>
        <w:ind w:left="5669" w:right="13" w:firstLine="0"/>
        <w:jc w:val="left"/>
      </w:pPr>
    </w:p>
    <w:p w:rsidR="001F4D51" w:rsidRDefault="00E064D5" w:rsidP="001F4D51">
      <w:pPr>
        <w:ind w:firstLine="0"/>
        <w:jc w:val="center"/>
      </w:pPr>
      <w:r>
        <w:t>__________________</w:t>
      </w:r>
    </w:p>
    <w:p w:rsidR="001F4D51" w:rsidRDefault="001F4D51" w:rsidP="001F4D51"/>
    <w:p w:rsidR="001F4D51" w:rsidRDefault="001F4D51" w:rsidP="001F4D51"/>
    <w:p w:rsidR="001244C6" w:rsidRDefault="00980A66"/>
    <w:sectPr w:rsidR="001244C6">
      <w:headerReference w:type="default" r:id="rId8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44A" w:rsidRDefault="00A23202">
      <w:r>
        <w:separator/>
      </w:r>
    </w:p>
  </w:endnote>
  <w:endnote w:type="continuationSeparator" w:id="0">
    <w:p w:rsidR="0087744A" w:rsidRDefault="00A2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OpenSymbol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44A" w:rsidRDefault="00A23202">
      <w:r>
        <w:separator/>
      </w:r>
    </w:p>
  </w:footnote>
  <w:footnote w:type="continuationSeparator" w:id="0">
    <w:p w:rsidR="0087744A" w:rsidRDefault="00A2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FD" w:rsidRDefault="001F4D51">
    <w:pPr>
      <w:jc w:val="center"/>
    </w:pPr>
    <w:r>
      <w:fldChar w:fldCharType="begin"/>
    </w:r>
    <w:r>
      <w:instrText>PAGE</w:instrText>
    </w:r>
    <w:r>
      <w:fldChar w:fldCharType="separate"/>
    </w:r>
    <w:r w:rsidR="00980A66">
      <w:rPr>
        <w:noProof/>
      </w:rPr>
      <w:t>5</w:t>
    </w:r>
    <w:r>
      <w:fldChar w:fldCharType="end"/>
    </w:r>
  </w:p>
  <w:p w:rsidR="006B46FD" w:rsidRDefault="00980A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C0C"/>
    <w:multiLevelType w:val="hybridMultilevel"/>
    <w:tmpl w:val="B630ECEA"/>
    <w:lvl w:ilvl="0" w:tplc="DDA2531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AB6200"/>
    <w:multiLevelType w:val="multilevel"/>
    <w:tmpl w:val="BCDA94C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486F1721"/>
    <w:multiLevelType w:val="hybridMultilevel"/>
    <w:tmpl w:val="E8FE1876"/>
    <w:lvl w:ilvl="0" w:tplc="DDA2531E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5A622892"/>
    <w:multiLevelType w:val="hybridMultilevel"/>
    <w:tmpl w:val="0928A6BC"/>
    <w:lvl w:ilvl="0" w:tplc="DDA25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51"/>
    <w:rsid w:val="000F3C6C"/>
    <w:rsid w:val="001101F8"/>
    <w:rsid w:val="00137FC0"/>
    <w:rsid w:val="001F4D51"/>
    <w:rsid w:val="002B01DD"/>
    <w:rsid w:val="00345366"/>
    <w:rsid w:val="004A5C67"/>
    <w:rsid w:val="005651B4"/>
    <w:rsid w:val="005C0874"/>
    <w:rsid w:val="00703F2C"/>
    <w:rsid w:val="007E6D1F"/>
    <w:rsid w:val="00825460"/>
    <w:rsid w:val="0087744A"/>
    <w:rsid w:val="009735F1"/>
    <w:rsid w:val="00980A66"/>
    <w:rsid w:val="009829A5"/>
    <w:rsid w:val="00A23202"/>
    <w:rsid w:val="00AB7A21"/>
    <w:rsid w:val="00B758D9"/>
    <w:rsid w:val="00BA343E"/>
    <w:rsid w:val="00BF52F4"/>
    <w:rsid w:val="00C31214"/>
    <w:rsid w:val="00CA7BC0"/>
    <w:rsid w:val="00D066FD"/>
    <w:rsid w:val="00E064D5"/>
    <w:rsid w:val="00E7066E"/>
    <w:rsid w:val="00ED16FA"/>
    <w:rsid w:val="00EF6E8D"/>
    <w:rsid w:val="00FA6BF0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97F6"/>
  <w15:chartTrackingRefBased/>
  <w15:docId w15:val="{48E172C4-5ADA-4020-A852-7E170CC9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ікарчук"/>
    <w:basedOn w:val="a"/>
    <w:link w:val="a4"/>
    <w:qFormat/>
    <w:rsid w:val="009735F1"/>
  </w:style>
  <w:style w:type="character" w:customStyle="1" w:styleId="a4">
    <w:name w:val="Лікарчук Знак"/>
    <w:basedOn w:val="a0"/>
    <w:link w:val="a3"/>
    <w:rsid w:val="009735F1"/>
    <w:rPr>
      <w:rFonts w:ascii="Times New Roman" w:hAnsi="Times New Roman"/>
      <w:sz w:val="28"/>
      <w:lang w:val="uk-UA"/>
    </w:rPr>
  </w:style>
  <w:style w:type="character" w:customStyle="1" w:styleId="rvts23">
    <w:name w:val="rvts23"/>
    <w:basedOn w:val="a0"/>
    <w:qFormat/>
    <w:rsid w:val="001F4D51"/>
  </w:style>
  <w:style w:type="character" w:customStyle="1" w:styleId="ListLabel80">
    <w:name w:val="ListLabel 80"/>
    <w:qFormat/>
    <w:rsid w:val="001F4D51"/>
    <w:rPr>
      <w:b/>
      <w:color w:val="000000"/>
    </w:rPr>
  </w:style>
  <w:style w:type="paragraph" w:styleId="a5">
    <w:name w:val="No Spacing"/>
    <w:uiPriority w:val="1"/>
    <w:qFormat/>
    <w:rsid w:val="001F4D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List Paragraph"/>
    <w:basedOn w:val="a"/>
    <w:qFormat/>
    <w:rsid w:val="001F4D51"/>
    <w:pPr>
      <w:spacing w:after="160" w:line="252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rvps12">
    <w:name w:val="rvps12"/>
    <w:basedOn w:val="a"/>
    <w:qFormat/>
    <w:rsid w:val="001F4D51"/>
    <w:pPr>
      <w:spacing w:beforeAutospacing="1" w:afterAutospacing="1"/>
      <w:ind w:firstLine="0"/>
      <w:jc w:val="left"/>
    </w:pPr>
    <w:rPr>
      <w:sz w:val="24"/>
      <w:lang w:eastAsia="uk-UA"/>
    </w:rPr>
  </w:style>
  <w:style w:type="paragraph" w:styleId="a7">
    <w:name w:val="Subtitle"/>
    <w:basedOn w:val="a"/>
    <w:next w:val="a"/>
    <w:link w:val="a8"/>
    <w:uiPriority w:val="11"/>
    <w:qFormat/>
    <w:rsid w:val="002B01DD"/>
    <w:pPr>
      <w:keepNext/>
      <w:keepLines/>
      <w:spacing w:before="360" w:after="80" w:line="259" w:lineRule="auto"/>
      <w:ind w:firstLine="0"/>
      <w:jc w:val="left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2B01DD"/>
    <w:rPr>
      <w:rFonts w:ascii="Georgia" w:eastAsia="Georgia" w:hAnsi="Georgia" w:cs="Georgia"/>
      <w:i/>
      <w:color w:val="666666"/>
      <w:sz w:val="48"/>
      <w:szCs w:val="4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Вероніка Лікарчук</dc:creator>
  <cp:keywords/>
  <dc:description/>
  <cp:lastModifiedBy>Вероніка Лікарчук</cp:lastModifiedBy>
  <cp:revision>5</cp:revision>
  <dcterms:created xsi:type="dcterms:W3CDTF">2021-06-30T15:35:00Z</dcterms:created>
  <dcterms:modified xsi:type="dcterms:W3CDTF">2021-07-02T07:22:00Z</dcterms:modified>
</cp:coreProperties>
</file>