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1E8DC" w14:textId="77777777" w:rsidR="009371E5" w:rsidRPr="00D8470F" w:rsidRDefault="004114C9" w:rsidP="00D8470F">
      <w:pPr>
        <w:pStyle w:val="1"/>
        <w:spacing w:before="0" w:after="0" w:line="24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6xerrdth5opd" w:colFirst="0" w:colLast="0"/>
      <w:bookmarkEnd w:id="0"/>
      <w:r w:rsidRPr="00D8470F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14:paraId="6D5F32A2" w14:textId="77777777" w:rsidR="009371E5" w:rsidRPr="00D8470F" w:rsidRDefault="004114C9" w:rsidP="00D8470F">
      <w:pPr>
        <w:spacing w:line="240" w:lineRule="auto"/>
        <w:ind w:left="3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470F">
        <w:rPr>
          <w:rFonts w:ascii="Times New Roman" w:eastAsia="Times New Roman" w:hAnsi="Times New Roman" w:cs="Times New Roman"/>
          <w:sz w:val="28"/>
          <w:szCs w:val="28"/>
        </w:rPr>
        <w:t xml:space="preserve">до Примірного порядку використання економії </w:t>
      </w:r>
      <w:bookmarkStart w:id="1" w:name="_GoBack"/>
      <w:bookmarkEnd w:id="1"/>
      <w:r w:rsidRPr="00D8470F">
        <w:rPr>
          <w:rFonts w:ascii="Times New Roman" w:eastAsia="Times New Roman" w:hAnsi="Times New Roman" w:cs="Times New Roman"/>
          <w:sz w:val="28"/>
          <w:szCs w:val="28"/>
        </w:rPr>
        <w:t>коштів, що виникла в результаті функціонування системи енергетичного менеджменту в органі місцевого самоврядування</w:t>
      </w:r>
    </w:p>
    <w:p w14:paraId="782674A6" w14:textId="77777777" w:rsidR="009371E5" w:rsidRPr="00D8470F" w:rsidRDefault="004114C9" w:rsidP="00D8470F">
      <w:pPr>
        <w:spacing w:line="240" w:lineRule="auto"/>
        <w:ind w:left="3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4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55F19F" w14:textId="77777777" w:rsidR="009371E5" w:rsidRDefault="004114C9" w:rsidP="00D46B06">
      <w:pPr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470F">
        <w:rPr>
          <w:rFonts w:ascii="Times New Roman" w:eastAsia="Times New Roman" w:hAnsi="Times New Roman" w:cs="Times New Roman"/>
          <w:sz w:val="28"/>
          <w:szCs w:val="28"/>
        </w:rPr>
        <w:t xml:space="preserve">Табл. 1. Розрахунок фактичної економії енергії та комунальних послуг у будівлі </w:t>
      </w:r>
      <w:r w:rsidRPr="00D8470F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14:paraId="7D44CEA9" w14:textId="77777777" w:rsidR="00D8470F" w:rsidRPr="00D8470F" w:rsidRDefault="00D8470F" w:rsidP="00D8470F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827"/>
        <w:gridCol w:w="1227"/>
        <w:gridCol w:w="14"/>
      </w:tblGrid>
      <w:tr w:rsidR="00D8470F" w:rsidRPr="00D8470F" w14:paraId="19B9F4C4" w14:textId="77777777" w:rsidTr="00D8470F">
        <w:trPr>
          <w:gridAfter w:val="1"/>
          <w:wAfter w:w="14" w:type="dxa"/>
        </w:trPr>
        <w:tc>
          <w:tcPr>
            <w:tcW w:w="3686" w:type="dxa"/>
            <w:vAlign w:val="center"/>
          </w:tcPr>
          <w:p w14:paraId="38CE353D" w14:textId="77777777" w:rsidR="00D8470F" w:rsidRPr="00D8470F" w:rsidRDefault="00D8470F" w:rsidP="005C2C03">
            <w:pPr>
              <w:rPr>
                <w:b/>
                <w:sz w:val="28"/>
                <w:szCs w:val="28"/>
              </w:rPr>
            </w:pPr>
            <w:r w:rsidRPr="00D8470F">
              <w:rPr>
                <w:b/>
                <w:sz w:val="28"/>
                <w:szCs w:val="28"/>
              </w:rPr>
              <w:t>Вид енергії/комунальної послуги</w:t>
            </w:r>
          </w:p>
        </w:tc>
        <w:tc>
          <w:tcPr>
            <w:tcW w:w="3827" w:type="dxa"/>
            <w:vAlign w:val="center"/>
          </w:tcPr>
          <w:p w14:paraId="59DD3A47" w14:textId="77777777" w:rsidR="00D8470F" w:rsidRPr="00D8470F" w:rsidRDefault="00D8470F" w:rsidP="005C2C03">
            <w:pPr>
              <w:rPr>
                <w:b/>
                <w:sz w:val="28"/>
                <w:szCs w:val="28"/>
              </w:rPr>
            </w:pPr>
            <w:r w:rsidRPr="00D8470F">
              <w:rPr>
                <w:b/>
                <w:sz w:val="28"/>
                <w:szCs w:val="28"/>
              </w:rPr>
              <w:t>Формула</w:t>
            </w:r>
          </w:p>
        </w:tc>
        <w:tc>
          <w:tcPr>
            <w:tcW w:w="1227" w:type="dxa"/>
            <w:vAlign w:val="center"/>
          </w:tcPr>
          <w:p w14:paraId="17119CD2" w14:textId="77777777" w:rsidR="00D8470F" w:rsidRPr="00D8470F" w:rsidRDefault="00D8470F" w:rsidP="005C2C03">
            <w:pPr>
              <w:rPr>
                <w:b/>
                <w:sz w:val="28"/>
                <w:szCs w:val="28"/>
              </w:rPr>
            </w:pPr>
            <w:r w:rsidRPr="00D8470F">
              <w:rPr>
                <w:b/>
                <w:sz w:val="28"/>
                <w:szCs w:val="28"/>
              </w:rPr>
              <w:t xml:space="preserve">Од. </w:t>
            </w:r>
            <w:proofErr w:type="spellStart"/>
            <w:r w:rsidRPr="00D8470F">
              <w:rPr>
                <w:b/>
                <w:sz w:val="28"/>
                <w:szCs w:val="28"/>
              </w:rPr>
              <w:t>вим</w:t>
            </w:r>
            <w:proofErr w:type="spellEnd"/>
            <w:r w:rsidRPr="00D8470F">
              <w:rPr>
                <w:b/>
                <w:sz w:val="28"/>
                <w:szCs w:val="28"/>
              </w:rPr>
              <w:t>.</w:t>
            </w:r>
          </w:p>
        </w:tc>
      </w:tr>
      <w:tr w:rsidR="00D8470F" w:rsidRPr="00D8470F" w14:paraId="2682E584" w14:textId="77777777" w:rsidTr="00D8470F">
        <w:trPr>
          <w:gridAfter w:val="1"/>
          <w:wAfter w:w="14" w:type="dxa"/>
        </w:trPr>
        <w:tc>
          <w:tcPr>
            <w:tcW w:w="3686" w:type="dxa"/>
            <w:vAlign w:val="center"/>
          </w:tcPr>
          <w:p w14:paraId="0DEFB9D4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Теплова енергія</w:t>
            </w:r>
          </w:p>
        </w:tc>
        <w:tc>
          <w:tcPr>
            <w:tcW w:w="3827" w:type="dxa"/>
            <w:vAlign w:val="center"/>
          </w:tcPr>
          <w:p w14:paraId="40B8BD74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баз.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факт.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27" w:type="dxa"/>
            <w:vAlign w:val="center"/>
          </w:tcPr>
          <w:p w14:paraId="0A48D0E7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proofErr w:type="spellStart"/>
            <w:r w:rsidRPr="00D8470F">
              <w:rPr>
                <w:sz w:val="28"/>
                <w:szCs w:val="28"/>
              </w:rPr>
              <w:t>Гкал</w:t>
            </w:r>
            <w:proofErr w:type="spellEnd"/>
          </w:p>
        </w:tc>
      </w:tr>
      <w:tr w:rsidR="00D8470F" w:rsidRPr="00D8470F" w14:paraId="7D8C3A72" w14:textId="77777777" w:rsidTr="00D8470F">
        <w:trPr>
          <w:gridAfter w:val="1"/>
          <w:wAfter w:w="14" w:type="dxa"/>
        </w:trPr>
        <w:tc>
          <w:tcPr>
            <w:tcW w:w="3686" w:type="dxa"/>
            <w:vAlign w:val="center"/>
          </w:tcPr>
          <w:p w14:paraId="06ABCA41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Електрична енергія</w:t>
            </w:r>
          </w:p>
        </w:tc>
        <w:tc>
          <w:tcPr>
            <w:tcW w:w="3827" w:type="dxa"/>
            <w:vAlign w:val="center"/>
          </w:tcPr>
          <w:p w14:paraId="077AD62A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баз.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факт.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27" w:type="dxa"/>
            <w:vAlign w:val="center"/>
          </w:tcPr>
          <w:p w14:paraId="0E76C5BA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кВт∙год</w:t>
            </w:r>
          </w:p>
        </w:tc>
      </w:tr>
      <w:tr w:rsidR="00D8470F" w:rsidRPr="00D8470F" w14:paraId="55E085B7" w14:textId="77777777" w:rsidTr="00D8470F">
        <w:trPr>
          <w:gridAfter w:val="1"/>
          <w:wAfter w:w="14" w:type="dxa"/>
        </w:trPr>
        <w:tc>
          <w:tcPr>
            <w:tcW w:w="3686" w:type="dxa"/>
            <w:vAlign w:val="center"/>
          </w:tcPr>
          <w:p w14:paraId="07AB2B5E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Холодна вода</w:t>
            </w:r>
          </w:p>
        </w:tc>
        <w:tc>
          <w:tcPr>
            <w:tcW w:w="3827" w:type="dxa"/>
            <w:vAlign w:val="center"/>
          </w:tcPr>
          <w:p w14:paraId="4CAB63AE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хв. нат.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хв. баз.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хв. факт.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27" w:type="dxa"/>
            <w:vAlign w:val="center"/>
          </w:tcPr>
          <w:p w14:paraId="661BDC55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м</w:t>
            </w:r>
            <w:r w:rsidRPr="00D8470F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D8470F" w:rsidRPr="00D8470F" w14:paraId="0D58B5AE" w14:textId="77777777" w:rsidTr="00D8470F">
        <w:trPr>
          <w:gridAfter w:val="1"/>
          <w:wAfter w:w="14" w:type="dxa"/>
        </w:trPr>
        <w:tc>
          <w:tcPr>
            <w:tcW w:w="3686" w:type="dxa"/>
            <w:vAlign w:val="center"/>
          </w:tcPr>
          <w:p w14:paraId="21769958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Гаряча вода</w:t>
            </w:r>
          </w:p>
        </w:tc>
        <w:tc>
          <w:tcPr>
            <w:tcW w:w="3827" w:type="dxa"/>
            <w:vAlign w:val="center"/>
          </w:tcPr>
          <w:p w14:paraId="5DE592F8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гв. нат.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гв. баз.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гв. факт.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27" w:type="dxa"/>
            <w:vAlign w:val="center"/>
          </w:tcPr>
          <w:p w14:paraId="4B44114E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м</w:t>
            </w:r>
            <w:r w:rsidRPr="00D8470F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D8470F" w:rsidRPr="00D8470F" w14:paraId="6704220E" w14:textId="77777777" w:rsidTr="00D8470F">
        <w:trPr>
          <w:gridAfter w:val="1"/>
          <w:wAfter w:w="14" w:type="dxa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F3E8D9C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…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DCB5265" w14:textId="77777777" w:rsidR="00D8470F" w:rsidRPr="00D8470F" w:rsidRDefault="00D8470F" w:rsidP="005C2C03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3C24B36D" w14:textId="77777777" w:rsidR="00D8470F" w:rsidRPr="00D8470F" w:rsidRDefault="00D8470F" w:rsidP="005C2C03">
            <w:pPr>
              <w:rPr>
                <w:sz w:val="28"/>
                <w:szCs w:val="28"/>
              </w:rPr>
            </w:pPr>
          </w:p>
        </w:tc>
      </w:tr>
      <w:tr w:rsidR="00D8470F" w:rsidRPr="00D8470F" w14:paraId="67C6FBC4" w14:textId="77777777" w:rsidTr="00D8470F"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B5B8A" w14:textId="77777777" w:rsidR="00D8470F" w:rsidRPr="00057F88" w:rsidRDefault="00D8470F" w:rsidP="00057F88">
            <w:pPr>
              <w:jc w:val="both"/>
              <w:rPr>
                <w:sz w:val="28"/>
                <w:szCs w:val="28"/>
              </w:rPr>
            </w:pPr>
            <w:r w:rsidRPr="00057F88">
              <w:rPr>
                <w:sz w:val="28"/>
                <w:szCs w:val="28"/>
              </w:rPr>
              <w:t xml:space="preserve">Де: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нат.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bSup>
            </m:oMath>
            <w:r w:rsidRPr="00057F88">
              <w:rPr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нат.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bSup>
            </m:oMath>
            <w:r w:rsidRPr="00057F88">
              <w:rPr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хв. нат.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bSup>
            </m:oMath>
            <w:r w:rsidRPr="00057F88">
              <w:rPr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гв. нат.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bSup>
            </m:oMath>
            <w:r w:rsidRPr="00057F88">
              <w:rPr>
                <w:sz w:val="28"/>
                <w:szCs w:val="28"/>
              </w:rPr>
              <w:t xml:space="preserve"> – фактична економія теплової енергії, електроенергії, холодної та гарячої води за і-тий період року відповідно у натуральному вираженні;</w:t>
            </w:r>
          </w:p>
          <w:p w14:paraId="7713788C" w14:textId="77777777" w:rsidR="00D8470F" w:rsidRPr="00057F88" w:rsidRDefault="004114C9" w:rsidP="00057F88">
            <w:pPr>
              <w:jc w:val="both"/>
              <w:rPr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баз.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і</m:t>
                  </m:r>
                </m:sup>
              </m:sSubSup>
            </m:oMath>
            <w:r w:rsidR="00D8470F" w:rsidRPr="00057F88">
              <w:rPr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баз.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і</m:t>
                  </m:r>
                </m:sup>
              </m:sSubSup>
            </m:oMath>
            <w:r w:rsidR="00D8470F" w:rsidRPr="00057F88">
              <w:rPr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хв. баз.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і</m:t>
                  </m:r>
                </m:sup>
              </m:sSubSup>
            </m:oMath>
            <w:r w:rsidR="00D8470F" w:rsidRPr="00057F88">
              <w:rPr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гв. баз.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і</m:t>
                  </m:r>
                </m:sup>
              </m:sSubSup>
            </m:oMath>
            <w:r w:rsidR="00D8470F" w:rsidRPr="00057F88">
              <w:rPr>
                <w:sz w:val="28"/>
                <w:szCs w:val="28"/>
              </w:rPr>
              <w:t xml:space="preserve"> – базові рівні витрат теплової енергії, електроенергії, холодної та гарячої води за і-тий період року відповідно у натуральному вираженні (приведені до умов розрахункового періоду);</w:t>
            </w:r>
          </w:p>
          <w:p w14:paraId="410494A3" w14:textId="77777777" w:rsidR="00D8470F" w:rsidRPr="00D8470F" w:rsidRDefault="004114C9" w:rsidP="00057F88">
            <w:pPr>
              <w:jc w:val="both"/>
              <w:rPr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факт.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і</m:t>
                  </m:r>
                </m:sup>
              </m:sSubSup>
            </m:oMath>
            <w:r w:rsidR="00D8470F" w:rsidRPr="00057F88">
              <w:rPr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факт.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і</m:t>
                  </m:r>
                </m:sup>
              </m:sSubSup>
            </m:oMath>
            <w:r w:rsidR="00D8470F" w:rsidRPr="00057F88">
              <w:rPr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хв. факт.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і</m:t>
                  </m:r>
                </m:sup>
              </m:sSubSup>
            </m:oMath>
            <w:r w:rsidR="00D8470F" w:rsidRPr="00057F88">
              <w:rPr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гв. факт.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і</m:t>
                  </m:r>
                </m:sup>
              </m:sSubSup>
            </m:oMath>
            <w:r w:rsidR="00D8470F" w:rsidRPr="00057F88">
              <w:rPr>
                <w:sz w:val="28"/>
                <w:szCs w:val="28"/>
              </w:rPr>
              <w:t xml:space="preserve"> – фактичні витрати теплової енергії, електроенергії, холодної та гарячої води за і-</w:t>
            </w:r>
            <w:proofErr w:type="spellStart"/>
            <w:r w:rsidR="00D8470F" w:rsidRPr="00057F88">
              <w:rPr>
                <w:sz w:val="28"/>
                <w:szCs w:val="28"/>
              </w:rPr>
              <w:t>тий</w:t>
            </w:r>
            <w:proofErr w:type="spellEnd"/>
            <w:r w:rsidR="00D8470F" w:rsidRPr="00057F88">
              <w:rPr>
                <w:sz w:val="28"/>
                <w:szCs w:val="28"/>
              </w:rPr>
              <w:t xml:space="preserve"> період року відповідно у натуральному вираженні.</w:t>
            </w:r>
          </w:p>
        </w:tc>
      </w:tr>
    </w:tbl>
    <w:p w14:paraId="5A236190" w14:textId="1E22D190" w:rsidR="009371E5" w:rsidRPr="00D8470F" w:rsidRDefault="009371E5" w:rsidP="00D8470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62B472" w14:textId="77777777" w:rsidR="009371E5" w:rsidRPr="00D8470F" w:rsidRDefault="004114C9" w:rsidP="00D46B06">
      <w:pPr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470F">
        <w:rPr>
          <w:rFonts w:ascii="Times New Roman" w:eastAsia="Times New Roman" w:hAnsi="Times New Roman" w:cs="Times New Roman"/>
          <w:sz w:val="28"/>
          <w:szCs w:val="28"/>
        </w:rPr>
        <w:t>Табл. 2. Розрахунок досягнутої економії коштів</w:t>
      </w:r>
      <w:r w:rsidRPr="00D8470F">
        <w:rPr>
          <w:rFonts w:ascii="Times New Roman" w:eastAsia="Times New Roman" w:hAnsi="Times New Roman" w:cs="Times New Roman"/>
          <w:sz w:val="28"/>
          <w:szCs w:val="28"/>
        </w:rPr>
        <w:br/>
        <w:t xml:space="preserve"> у будівлі ___________________</w:t>
      </w:r>
    </w:p>
    <w:p w14:paraId="57B138CD" w14:textId="77777777" w:rsidR="009371E5" w:rsidRPr="00D8470F" w:rsidRDefault="004114C9" w:rsidP="00D8470F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387"/>
        <w:gridCol w:w="1099"/>
      </w:tblGrid>
      <w:tr w:rsidR="00D8470F" w:rsidRPr="00D8470F" w14:paraId="6FF6C14D" w14:textId="77777777" w:rsidTr="005C2C03">
        <w:tc>
          <w:tcPr>
            <w:tcW w:w="3085" w:type="dxa"/>
            <w:vAlign w:val="center"/>
          </w:tcPr>
          <w:p w14:paraId="6C2431F9" w14:textId="77777777" w:rsidR="00D8470F" w:rsidRPr="00D8470F" w:rsidRDefault="00D8470F" w:rsidP="005C2C03">
            <w:pPr>
              <w:jc w:val="center"/>
              <w:rPr>
                <w:b/>
                <w:sz w:val="28"/>
                <w:szCs w:val="28"/>
              </w:rPr>
            </w:pPr>
            <w:r w:rsidRPr="00D8470F">
              <w:rPr>
                <w:b/>
                <w:sz w:val="28"/>
                <w:szCs w:val="28"/>
              </w:rPr>
              <w:t>Вид енергії/комунальної послуги</w:t>
            </w:r>
          </w:p>
        </w:tc>
        <w:tc>
          <w:tcPr>
            <w:tcW w:w="5387" w:type="dxa"/>
            <w:vAlign w:val="center"/>
          </w:tcPr>
          <w:p w14:paraId="439E0EAC" w14:textId="77777777" w:rsidR="00D8470F" w:rsidRPr="00D8470F" w:rsidRDefault="00D8470F" w:rsidP="005C2C03">
            <w:pPr>
              <w:jc w:val="center"/>
              <w:rPr>
                <w:b/>
                <w:sz w:val="28"/>
                <w:szCs w:val="28"/>
              </w:rPr>
            </w:pPr>
            <w:r w:rsidRPr="00D8470F">
              <w:rPr>
                <w:b/>
                <w:sz w:val="28"/>
                <w:szCs w:val="28"/>
              </w:rPr>
              <w:t>Формула</w:t>
            </w:r>
          </w:p>
        </w:tc>
        <w:tc>
          <w:tcPr>
            <w:tcW w:w="1099" w:type="dxa"/>
            <w:vAlign w:val="center"/>
          </w:tcPr>
          <w:p w14:paraId="21A5C802" w14:textId="77777777" w:rsidR="00D8470F" w:rsidRPr="00D8470F" w:rsidRDefault="00D8470F" w:rsidP="005C2C03">
            <w:pPr>
              <w:jc w:val="center"/>
              <w:rPr>
                <w:b/>
                <w:sz w:val="28"/>
                <w:szCs w:val="28"/>
              </w:rPr>
            </w:pPr>
            <w:r w:rsidRPr="00D8470F">
              <w:rPr>
                <w:b/>
                <w:sz w:val="28"/>
                <w:szCs w:val="28"/>
              </w:rPr>
              <w:t xml:space="preserve">Од. </w:t>
            </w:r>
            <w:proofErr w:type="spellStart"/>
            <w:r w:rsidRPr="00D8470F">
              <w:rPr>
                <w:b/>
                <w:sz w:val="28"/>
                <w:szCs w:val="28"/>
              </w:rPr>
              <w:t>вим</w:t>
            </w:r>
            <w:proofErr w:type="spellEnd"/>
            <w:r w:rsidRPr="00D8470F">
              <w:rPr>
                <w:b/>
                <w:sz w:val="28"/>
                <w:szCs w:val="28"/>
              </w:rPr>
              <w:t>.</w:t>
            </w:r>
          </w:p>
        </w:tc>
      </w:tr>
      <w:tr w:rsidR="00D8470F" w:rsidRPr="00D8470F" w14:paraId="61A0CBA7" w14:textId="77777777" w:rsidTr="005C2C03">
        <w:tc>
          <w:tcPr>
            <w:tcW w:w="3085" w:type="dxa"/>
            <w:vAlign w:val="center"/>
          </w:tcPr>
          <w:p w14:paraId="6862993C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Теплова енергія</w:t>
            </w:r>
          </w:p>
        </w:tc>
        <w:tc>
          <w:tcPr>
            <w:tcW w:w="5387" w:type="dxa"/>
            <w:vAlign w:val="center"/>
          </w:tcPr>
          <w:p w14:paraId="299D9327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т.е. факт.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 w:val="restart"/>
            <w:vAlign w:val="center"/>
          </w:tcPr>
          <w:p w14:paraId="1D22F86A" w14:textId="77777777" w:rsidR="00D8470F" w:rsidRPr="00D8470F" w:rsidRDefault="00D8470F" w:rsidP="005C2C03">
            <w:pPr>
              <w:jc w:val="center"/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грн</w:t>
            </w:r>
          </w:p>
        </w:tc>
      </w:tr>
      <w:tr w:rsidR="00D8470F" w:rsidRPr="00D8470F" w14:paraId="18D2C381" w14:textId="77777777" w:rsidTr="005C2C03">
        <w:tc>
          <w:tcPr>
            <w:tcW w:w="3085" w:type="dxa"/>
            <w:vAlign w:val="center"/>
          </w:tcPr>
          <w:p w14:paraId="70B1BB01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Електрична енергія</w:t>
            </w:r>
          </w:p>
        </w:tc>
        <w:tc>
          <w:tcPr>
            <w:tcW w:w="5387" w:type="dxa"/>
            <w:vAlign w:val="center"/>
          </w:tcPr>
          <w:p w14:paraId="6D60006F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е.е.факт.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vAlign w:val="center"/>
          </w:tcPr>
          <w:p w14:paraId="16FD91E5" w14:textId="77777777" w:rsidR="00D8470F" w:rsidRPr="00D8470F" w:rsidRDefault="00D8470F" w:rsidP="005C2C03">
            <w:pPr>
              <w:jc w:val="center"/>
              <w:rPr>
                <w:sz w:val="28"/>
                <w:szCs w:val="28"/>
              </w:rPr>
            </w:pPr>
          </w:p>
        </w:tc>
      </w:tr>
      <w:tr w:rsidR="00D8470F" w:rsidRPr="00D8470F" w14:paraId="663B621F" w14:textId="77777777" w:rsidTr="005C2C03">
        <w:tc>
          <w:tcPr>
            <w:tcW w:w="3085" w:type="dxa"/>
            <w:vAlign w:val="center"/>
          </w:tcPr>
          <w:p w14:paraId="68A2E003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Холодна вода</w:t>
            </w:r>
          </w:p>
        </w:tc>
        <w:tc>
          <w:tcPr>
            <w:tcW w:w="5387" w:type="dxa"/>
            <w:vAlign w:val="center"/>
          </w:tcPr>
          <w:p w14:paraId="4B78BD1D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хв. UAH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хв. нат.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хв.факт.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vAlign w:val="center"/>
          </w:tcPr>
          <w:p w14:paraId="71FBDC32" w14:textId="77777777" w:rsidR="00D8470F" w:rsidRPr="00D8470F" w:rsidRDefault="00D8470F" w:rsidP="005C2C03">
            <w:pPr>
              <w:jc w:val="center"/>
              <w:rPr>
                <w:sz w:val="28"/>
                <w:szCs w:val="28"/>
              </w:rPr>
            </w:pPr>
          </w:p>
        </w:tc>
      </w:tr>
      <w:tr w:rsidR="00D8470F" w:rsidRPr="00D8470F" w14:paraId="7391BD0D" w14:textId="77777777" w:rsidTr="005C2C03">
        <w:tc>
          <w:tcPr>
            <w:tcW w:w="3085" w:type="dxa"/>
            <w:vAlign w:val="center"/>
          </w:tcPr>
          <w:p w14:paraId="0F303820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Гаряча вода</w:t>
            </w:r>
          </w:p>
        </w:tc>
        <w:tc>
          <w:tcPr>
            <w:tcW w:w="5387" w:type="dxa"/>
            <w:vAlign w:val="center"/>
          </w:tcPr>
          <w:p w14:paraId="47E5D693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гв. UAH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гв. нат.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гв.факт.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vAlign w:val="center"/>
          </w:tcPr>
          <w:p w14:paraId="5765B305" w14:textId="77777777" w:rsidR="00D8470F" w:rsidRPr="00D8470F" w:rsidRDefault="00D8470F" w:rsidP="005C2C03">
            <w:pPr>
              <w:jc w:val="center"/>
              <w:rPr>
                <w:sz w:val="28"/>
                <w:szCs w:val="28"/>
              </w:rPr>
            </w:pPr>
          </w:p>
        </w:tc>
      </w:tr>
      <w:tr w:rsidR="00D8470F" w:rsidRPr="00D8470F" w14:paraId="79415297" w14:textId="77777777" w:rsidTr="005C2C03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390E8DB0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…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E5E7D6A" w14:textId="77777777" w:rsidR="00D8470F" w:rsidRPr="00D8470F" w:rsidRDefault="00D8470F" w:rsidP="005C2C03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14:paraId="09FE3B9B" w14:textId="77777777" w:rsidR="00D8470F" w:rsidRPr="00D8470F" w:rsidRDefault="00D8470F" w:rsidP="005C2C03">
            <w:pPr>
              <w:jc w:val="center"/>
              <w:rPr>
                <w:sz w:val="28"/>
                <w:szCs w:val="28"/>
              </w:rPr>
            </w:pPr>
          </w:p>
        </w:tc>
      </w:tr>
      <w:tr w:rsidR="00D8470F" w:rsidRPr="00D8470F" w14:paraId="17C05765" w14:textId="77777777" w:rsidTr="005C2C03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5A0A6E47" w14:textId="77777777" w:rsidR="00D8470F" w:rsidRPr="00D8470F" w:rsidRDefault="00D8470F" w:rsidP="005C2C03">
            <w:pPr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Досягнута економія коштів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5D358AB5" w14:textId="77777777" w:rsidR="00D8470F" w:rsidRPr="00D8470F" w:rsidRDefault="00D8470F" w:rsidP="005C2C03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Е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 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+∆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+∆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хв. UAH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+∆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хв. UAH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1099" w:type="dxa"/>
            <w:vAlign w:val="center"/>
          </w:tcPr>
          <w:p w14:paraId="6A1737B0" w14:textId="77777777" w:rsidR="00D8470F" w:rsidRPr="00D8470F" w:rsidRDefault="00D8470F" w:rsidP="005C2C03">
            <w:pPr>
              <w:jc w:val="center"/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t>грн</w:t>
            </w:r>
          </w:p>
        </w:tc>
      </w:tr>
      <w:tr w:rsidR="00D8470F" w:rsidRPr="00D8470F" w14:paraId="742022A3" w14:textId="77777777" w:rsidTr="005C2C03"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58C37" w14:textId="77777777" w:rsidR="00D8470F" w:rsidRPr="00D8470F" w:rsidRDefault="00D8470F" w:rsidP="00057F88">
            <w:pPr>
              <w:jc w:val="both"/>
              <w:rPr>
                <w:sz w:val="28"/>
                <w:szCs w:val="28"/>
              </w:rPr>
            </w:pPr>
            <w:r w:rsidRPr="00D8470F">
              <w:rPr>
                <w:sz w:val="28"/>
                <w:szCs w:val="28"/>
              </w:rPr>
              <w:lastRenderedPageBreak/>
              <w:t xml:space="preserve">Де: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bSup>
            </m:oMath>
            <w:r w:rsidRPr="00D8470F">
              <w:rPr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bSup>
            </m:oMath>
            <w:r w:rsidRPr="00D8470F">
              <w:rPr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хв. UAH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bSup>
            </m:oMath>
            <w:r w:rsidRPr="00D8470F">
              <w:rPr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гв. UAH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bSup>
            </m:oMath>
            <w:r w:rsidRPr="00D8470F">
              <w:rPr>
                <w:sz w:val="28"/>
                <w:szCs w:val="28"/>
              </w:rPr>
              <w:t xml:space="preserve"> – фактична економія теплової енергії, електроенергії, холодної та гарячої води за і-тий період року відповідно у грошовому вираженні;</w:t>
            </w:r>
          </w:p>
          <w:p w14:paraId="2941019C" w14:textId="77777777" w:rsidR="00D8470F" w:rsidRPr="00D8470F" w:rsidRDefault="004114C9" w:rsidP="00057F88">
            <w:pPr>
              <w:jc w:val="both"/>
              <w:rPr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факт.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і</m:t>
                  </m:r>
                </m:sup>
              </m:sSubSup>
            </m:oMath>
            <w:r w:rsidR="00D8470F" w:rsidRPr="00D8470F">
              <w:rPr>
                <w:sz w:val="28"/>
                <w:szCs w:val="28"/>
              </w:rPr>
              <w:t xml:space="preserve"> – поточна вартість (тариф) на відповідний вид енергії/комунальної послуги в і-тому періоді року;</w:t>
            </w:r>
          </w:p>
          <w:p w14:paraId="3DE7792A" w14:textId="77777777" w:rsidR="00D8470F" w:rsidRPr="00D8470F" w:rsidRDefault="00D8470F" w:rsidP="00057F88">
            <w:pPr>
              <w:jc w:val="both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Е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</m:sSubSup>
            </m:oMath>
            <w:r w:rsidRPr="00D8470F">
              <w:rPr>
                <w:sz w:val="28"/>
                <w:szCs w:val="28"/>
              </w:rPr>
              <w:t xml:space="preserve"> - досягнута економія коштів за і-тий період року.</w:t>
            </w:r>
          </w:p>
        </w:tc>
      </w:tr>
    </w:tbl>
    <w:p w14:paraId="6DECE481" w14:textId="50AD49CC" w:rsidR="009371E5" w:rsidRPr="00D8470F" w:rsidRDefault="009371E5" w:rsidP="00D41D7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40" w:lineRule="auto"/>
        <w:ind w:right="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</w:rPr>
      </w:pPr>
    </w:p>
    <w:sectPr w:rsidR="009371E5" w:rsidRPr="00D8470F" w:rsidSect="00D600EC">
      <w:headerReference w:type="default" r:id="rId7"/>
      <w:type w:val="continuous"/>
      <w:pgSz w:w="11909" w:h="16834"/>
      <w:pgMar w:top="850" w:right="850" w:bottom="850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0FEC2" w14:textId="77777777" w:rsidR="004114C9" w:rsidRDefault="004114C9" w:rsidP="007A58FF">
      <w:pPr>
        <w:spacing w:line="240" w:lineRule="auto"/>
      </w:pPr>
      <w:r>
        <w:separator/>
      </w:r>
    </w:p>
  </w:endnote>
  <w:endnote w:type="continuationSeparator" w:id="0">
    <w:p w14:paraId="575F50D0" w14:textId="77777777" w:rsidR="004114C9" w:rsidRDefault="004114C9" w:rsidP="007A5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9A09A" w14:textId="77777777" w:rsidR="004114C9" w:rsidRDefault="004114C9" w:rsidP="007A58FF">
      <w:pPr>
        <w:spacing w:line="240" w:lineRule="auto"/>
      </w:pPr>
      <w:r>
        <w:separator/>
      </w:r>
    </w:p>
  </w:footnote>
  <w:footnote w:type="continuationSeparator" w:id="0">
    <w:p w14:paraId="6F082D32" w14:textId="77777777" w:rsidR="004114C9" w:rsidRDefault="004114C9" w:rsidP="007A5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46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E380E8" w14:textId="0396EFD7" w:rsidR="007A58FF" w:rsidRPr="007A58FF" w:rsidRDefault="007A58F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58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58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29AF" w:rsidRPr="007E29AF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87EFC5" w14:textId="77777777" w:rsidR="007A58FF" w:rsidRDefault="007A58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E5"/>
    <w:rsid w:val="00057F88"/>
    <w:rsid w:val="004114C9"/>
    <w:rsid w:val="00515DDA"/>
    <w:rsid w:val="005C3722"/>
    <w:rsid w:val="005F3030"/>
    <w:rsid w:val="00793557"/>
    <w:rsid w:val="007A58FF"/>
    <w:rsid w:val="007E29AF"/>
    <w:rsid w:val="008D7B43"/>
    <w:rsid w:val="009371E5"/>
    <w:rsid w:val="00967FC3"/>
    <w:rsid w:val="009808A4"/>
    <w:rsid w:val="00C13E1E"/>
    <w:rsid w:val="00D41D76"/>
    <w:rsid w:val="00D46B06"/>
    <w:rsid w:val="00D57D1B"/>
    <w:rsid w:val="00D600EC"/>
    <w:rsid w:val="00D8470F"/>
    <w:rsid w:val="00E75875"/>
    <w:rsid w:val="00F43D12"/>
    <w:rsid w:val="00F45643"/>
    <w:rsid w:val="00FA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AA91"/>
  <w15:docId w15:val="{7AFB9814-BDFC-44B4-83D3-B27AE50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rsid w:val="00D8470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A58FF"/>
  </w:style>
  <w:style w:type="paragraph" w:styleId="ae">
    <w:name w:val="footer"/>
    <w:basedOn w:val="a"/>
    <w:link w:val="af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A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Кірєєва Наталія Миколаївна</cp:lastModifiedBy>
  <cp:revision>2</cp:revision>
  <dcterms:created xsi:type="dcterms:W3CDTF">2023-06-20T12:43:00Z</dcterms:created>
  <dcterms:modified xsi:type="dcterms:W3CDTF">2023-06-20T12:43:00Z</dcterms:modified>
</cp:coreProperties>
</file>