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C7BB" w14:textId="19A04ACA" w:rsidR="00331C4A" w:rsidRPr="000C3E12" w:rsidRDefault="00533DB9" w:rsidP="00F33A50">
      <w:pPr>
        <w:spacing w:after="0" w:line="360" w:lineRule="auto"/>
        <w:ind w:left="5954"/>
        <w:rPr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331C4A" w:rsidRPr="000C3E12">
        <w:rPr>
          <w:rFonts w:ascii="Times New Roman" w:hAnsi="Times New Roman"/>
          <w:bCs/>
          <w:sz w:val="28"/>
          <w:szCs w:val="28"/>
          <w:lang w:val="uk-UA" w:eastAsia="ru-RU"/>
        </w:rPr>
        <w:t>ЗАТВЕРДЖЕНО</w:t>
      </w:r>
      <w:r w:rsidR="00331C4A" w:rsidRPr="000C3E12">
        <w:rPr>
          <w:rFonts w:ascii="Times New Roman" w:hAnsi="Times New Roman"/>
          <w:sz w:val="28"/>
          <w:szCs w:val="28"/>
          <w:lang w:val="uk-UA" w:eastAsia="ru-RU"/>
        </w:rPr>
        <w:br/>
      </w:r>
      <w:r w:rsidR="00331C4A" w:rsidRPr="000C3E12">
        <w:rPr>
          <w:rFonts w:ascii="Times New Roman" w:hAnsi="Times New Roman"/>
          <w:bCs/>
          <w:sz w:val="28"/>
          <w:szCs w:val="28"/>
          <w:lang w:val="uk-UA" w:eastAsia="ru-RU"/>
        </w:rPr>
        <w:t>Наказ Міністерства</w:t>
      </w:r>
      <w:r w:rsidR="00E73691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розвитку громад, територій та</w:t>
      </w:r>
      <w:r w:rsidR="00331C4A" w:rsidRPr="000C3E12">
        <w:rPr>
          <w:rFonts w:ascii="Times New Roman" w:hAnsi="Times New Roman"/>
          <w:sz w:val="28"/>
          <w:szCs w:val="28"/>
          <w:lang w:val="uk-UA" w:eastAsia="ru-RU"/>
        </w:rPr>
        <w:br/>
      </w:r>
      <w:r w:rsidR="008C1DF5">
        <w:rPr>
          <w:rFonts w:ascii="Times New Roman" w:hAnsi="Times New Roman"/>
          <w:bCs/>
          <w:sz w:val="28"/>
          <w:szCs w:val="28"/>
          <w:lang w:val="uk-UA" w:eastAsia="ru-RU"/>
        </w:rPr>
        <w:t>інфраструктури</w:t>
      </w:r>
      <w:r w:rsidR="00331C4A" w:rsidRPr="000C3E12">
        <w:rPr>
          <w:rFonts w:ascii="Times New Roman" w:hAnsi="Times New Roman"/>
          <w:bCs/>
          <w:sz w:val="28"/>
          <w:szCs w:val="28"/>
          <w:lang w:val="uk-UA" w:eastAsia="ru-RU"/>
        </w:rPr>
        <w:t xml:space="preserve"> України </w:t>
      </w:r>
      <w:r w:rsidR="00331C4A" w:rsidRPr="000C3E12">
        <w:rPr>
          <w:rFonts w:ascii="Times New Roman" w:hAnsi="Times New Roman"/>
          <w:bCs/>
          <w:sz w:val="28"/>
          <w:szCs w:val="28"/>
          <w:lang w:val="uk-UA" w:eastAsia="ru-RU"/>
        </w:rPr>
        <w:br/>
        <w:t>_________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331C4A" w:rsidRPr="000C3E12">
        <w:rPr>
          <w:rFonts w:ascii="Times New Roman" w:hAnsi="Times New Roman"/>
          <w:bCs/>
          <w:sz w:val="28"/>
          <w:szCs w:val="28"/>
          <w:lang w:val="uk-UA" w:eastAsia="ru-RU"/>
        </w:rPr>
        <w:t>202</w:t>
      </w:r>
      <w:r w:rsidR="00944F12" w:rsidRPr="000C3E12"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r w:rsidR="00331C4A" w:rsidRPr="000C3E12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року № ____</w:t>
      </w:r>
    </w:p>
    <w:p w14:paraId="52962AB2" w14:textId="69D3BEBB" w:rsidR="00331C4A" w:rsidRPr="000C3E12" w:rsidRDefault="00331C4A" w:rsidP="00331C4A">
      <w:pPr>
        <w:jc w:val="center"/>
        <w:rPr>
          <w:color w:val="000000" w:themeColor="text1"/>
          <w:lang w:val="uk-UA"/>
        </w:rPr>
      </w:pPr>
    </w:p>
    <w:p w14:paraId="65F0DFBB" w14:textId="5F142754" w:rsidR="00331C4A" w:rsidRPr="000C3E12" w:rsidRDefault="00331C4A" w:rsidP="00331C4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0C3E1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Порядок присвоєння</w:t>
      </w:r>
      <w:r w:rsidR="004173E0" w:rsidRPr="000C3E1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0C3E1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судну назви</w:t>
      </w:r>
    </w:p>
    <w:p w14:paraId="7690D6BB" w14:textId="10B591AC" w:rsidR="00791E18" w:rsidRPr="00BA5B1D" w:rsidRDefault="00791E18" w:rsidP="0079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o19"/>
      <w:bookmarkEnd w:id="0"/>
      <w:r w:rsidRPr="000C3E1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</w:t>
      </w:r>
      <w:r w:rsidR="00ED282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Цей Порядок </w:t>
      </w:r>
      <w:r w:rsidR="00ED282C" w:rsidRPr="00F33A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визначає процедуру присвоєння</w:t>
      </w:r>
      <w:r w:rsidR="008C1DF5" w:rsidRPr="00F33A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назви морським</w:t>
      </w:r>
      <w:r w:rsidRPr="00F33A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судн</w:t>
      </w:r>
      <w:r w:rsidR="00BA5B1D" w:rsidRPr="00F33A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ам </w:t>
      </w:r>
      <w:r w:rsidR="008C1DF5" w:rsidRPr="00F33A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суднам внутрішнього плавання</w:t>
      </w:r>
      <w:r w:rsidRPr="00F33A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A6949" w:rsidRPr="00F33A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метою </w:t>
      </w:r>
      <w:r w:rsidR="008C1DF5" w:rsidRPr="00F33A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їх </w:t>
      </w:r>
      <w:r w:rsidR="008A6949" w:rsidRPr="00F33A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належної ідентифікації</w:t>
      </w:r>
      <w:r w:rsidR="00ED282C" w:rsidRPr="00F33A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ED282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7370BE96" w14:textId="77777777" w:rsidR="00791E18" w:rsidRPr="000C3E12" w:rsidRDefault="00791E18" w:rsidP="0079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785904D8" w14:textId="1E6DB3FF" w:rsidR="00380CC7" w:rsidRPr="000C3E12" w:rsidRDefault="00791E18" w:rsidP="0079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C3E12">
        <w:rPr>
          <w:rFonts w:ascii="Times New Roman" w:hAnsi="Times New Roman"/>
          <w:sz w:val="28"/>
          <w:szCs w:val="28"/>
          <w:lang w:val="uk-UA" w:eastAsia="ru-RU"/>
        </w:rPr>
        <w:t>2. Цей Порядок поширюється на всі судна незалежно від форм власності, що підлягають реєстрації у Державному судновому реєстрі України</w:t>
      </w:r>
      <w:r w:rsidRPr="000C3E1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а також прогулянко</w:t>
      </w:r>
      <w:r w:rsidRPr="001C5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C673D3" w:rsidRPr="001C5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="006A0C11" w:rsidRPr="001C5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C5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вітрильні судна незалежно від потужності двигуна та прогулянкові </w:t>
      </w:r>
      <w:r w:rsidR="00C673D3" w:rsidRPr="001C5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моторні </w:t>
      </w:r>
      <w:r w:rsidRPr="001C5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судна </w:t>
      </w:r>
      <w:r w:rsidRPr="000C3E1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потужністю двигуна 75 к.</w:t>
      </w:r>
      <w:r w:rsidR="00F575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C3E1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с. і більше, які підлягають реєстрації в Судновій книзі України</w:t>
      </w:r>
      <w:r w:rsidRPr="000C3E12">
        <w:rPr>
          <w:rFonts w:ascii="Times New Roman" w:hAnsi="Times New Roman"/>
          <w:sz w:val="28"/>
          <w:szCs w:val="28"/>
          <w:lang w:val="uk-UA" w:eastAsia="ru-RU"/>
        </w:rPr>
        <w:t>, і встановлює вимоги щодо присвоєння назви новим суднам або зміни її суднам, що знаходяться в експлуатації.</w:t>
      </w:r>
    </w:p>
    <w:p w14:paraId="03AF550C" w14:textId="77777777" w:rsidR="00791E18" w:rsidRPr="000C3E12" w:rsidRDefault="00791E18" w:rsidP="0079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778A57D" w14:textId="3253BB29" w:rsidR="00331C4A" w:rsidRPr="000C3E12" w:rsidRDefault="00791E18" w:rsidP="005310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C3E12">
        <w:rPr>
          <w:rFonts w:ascii="Times New Roman" w:hAnsi="Times New Roman"/>
          <w:sz w:val="28"/>
          <w:szCs w:val="28"/>
          <w:lang w:val="uk-UA" w:eastAsia="ru-RU"/>
        </w:rPr>
        <w:t>3</w:t>
      </w:r>
      <w:r w:rsidR="00380CC7" w:rsidRPr="000C3E12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B5078" w:rsidRPr="000C3E12">
        <w:rPr>
          <w:rFonts w:ascii="Times New Roman" w:hAnsi="Times New Roman"/>
          <w:sz w:val="28"/>
          <w:szCs w:val="28"/>
          <w:lang w:val="uk-UA" w:eastAsia="ru-RU"/>
        </w:rPr>
        <w:t>Організація роботи, пов'язаної з присвоєнням назв суднам, та керівництво цією роботою покладається на Адміністрацію судноплавства</w:t>
      </w:r>
      <w:r w:rsidRPr="000C3E12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77EFECD6" w14:textId="1B794384" w:rsidR="00791E18" w:rsidRPr="00BA5B1D" w:rsidRDefault="00791E18" w:rsidP="00BA5B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  <w:r w:rsidRPr="000C3E12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="00551DC8" w:rsidRPr="001C5782">
        <w:rPr>
          <w:rFonts w:ascii="Times New Roman" w:hAnsi="Times New Roman"/>
          <w:sz w:val="28"/>
          <w:szCs w:val="28"/>
          <w:lang w:val="uk-UA" w:eastAsia="ru-RU"/>
        </w:rPr>
        <w:t xml:space="preserve">Присвоєння назви судна здійснюється під час першої реєстрації судна в </w:t>
      </w:r>
      <w:r w:rsidR="00D91A2E" w:rsidRPr="008C1DF5">
        <w:rPr>
          <w:rFonts w:ascii="Times New Roman" w:hAnsi="Times New Roman"/>
          <w:sz w:val="28"/>
          <w:szCs w:val="28"/>
          <w:lang w:val="uk-UA" w:eastAsia="ru-RU"/>
        </w:rPr>
        <w:t>Державному судновому реєстрі України</w:t>
      </w:r>
      <w:r w:rsidR="00515178" w:rsidRPr="008C1DF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C5782">
        <w:rPr>
          <w:rFonts w:ascii="Times New Roman" w:hAnsi="Times New Roman"/>
          <w:sz w:val="28"/>
          <w:szCs w:val="28"/>
          <w:lang w:val="uk-UA" w:eastAsia="ru-RU"/>
        </w:rPr>
        <w:t xml:space="preserve">або в Судновій книзі України </w:t>
      </w:r>
      <w:r w:rsidR="00551DC8" w:rsidRPr="001C5782">
        <w:rPr>
          <w:rFonts w:ascii="Times New Roman" w:hAnsi="Times New Roman"/>
          <w:sz w:val="28"/>
          <w:szCs w:val="28"/>
          <w:lang w:val="uk-UA" w:eastAsia="ru-RU"/>
        </w:rPr>
        <w:t>та обирається</w:t>
      </w:r>
      <w:r w:rsidR="00D91A2E" w:rsidRPr="001C578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C3E12">
        <w:rPr>
          <w:rFonts w:ascii="Times New Roman" w:hAnsi="Times New Roman"/>
          <w:sz w:val="28"/>
          <w:szCs w:val="28"/>
          <w:lang w:val="uk-UA" w:eastAsia="ru-RU"/>
        </w:rPr>
        <w:t>власник</w:t>
      </w:r>
      <w:r w:rsidR="00551DC8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8E003D">
        <w:rPr>
          <w:rFonts w:ascii="Times New Roman" w:hAnsi="Times New Roman"/>
          <w:sz w:val="28"/>
          <w:szCs w:val="28"/>
          <w:lang w:val="uk-UA" w:eastAsia="ru-RU"/>
        </w:rPr>
        <w:t xml:space="preserve"> або</w:t>
      </w:r>
      <w:r w:rsidR="00551DC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51DC8" w:rsidRPr="008C1DF5">
        <w:rPr>
          <w:rFonts w:ascii="Times New Roman" w:hAnsi="Times New Roman"/>
          <w:sz w:val="28"/>
          <w:szCs w:val="28"/>
          <w:lang w:val="uk-UA" w:eastAsia="ru-RU"/>
        </w:rPr>
        <w:t xml:space="preserve">судновласником </w:t>
      </w:r>
      <w:r w:rsidRPr="00F33A50">
        <w:rPr>
          <w:rFonts w:ascii="Times New Roman" w:hAnsi="Times New Roman"/>
          <w:sz w:val="28"/>
          <w:szCs w:val="28"/>
          <w:lang w:val="uk-UA" w:eastAsia="ru-RU"/>
        </w:rPr>
        <w:t>(за письмовим дозвол</w:t>
      </w:r>
      <w:bookmarkStart w:id="1" w:name="_GoBack"/>
      <w:bookmarkEnd w:id="1"/>
      <w:r w:rsidRPr="00F33A50">
        <w:rPr>
          <w:rFonts w:ascii="Times New Roman" w:hAnsi="Times New Roman"/>
          <w:sz w:val="28"/>
          <w:szCs w:val="28"/>
          <w:lang w:val="uk-UA" w:eastAsia="ru-RU"/>
        </w:rPr>
        <w:t>ом власника</w:t>
      </w:r>
      <w:r w:rsidR="008A6949" w:rsidRPr="00F33A50">
        <w:rPr>
          <w:rFonts w:ascii="Times New Roman" w:hAnsi="Times New Roman"/>
          <w:sz w:val="28"/>
          <w:szCs w:val="28"/>
          <w:lang w:val="uk-UA" w:eastAsia="ru-RU"/>
        </w:rPr>
        <w:t xml:space="preserve">). Для </w:t>
      </w:r>
      <w:r w:rsidRPr="00F33A50">
        <w:rPr>
          <w:rFonts w:ascii="Times New Roman" w:hAnsi="Times New Roman"/>
          <w:sz w:val="28"/>
          <w:szCs w:val="28"/>
          <w:lang w:val="uk-UA" w:eastAsia="ru-RU"/>
        </w:rPr>
        <w:t xml:space="preserve">суден, </w:t>
      </w:r>
      <w:r w:rsidR="008E003D" w:rsidRPr="00F33A50">
        <w:rPr>
          <w:rFonts w:ascii="Times New Roman" w:hAnsi="Times New Roman"/>
          <w:sz w:val="28"/>
          <w:szCs w:val="28"/>
          <w:lang w:val="uk-UA" w:eastAsia="ru-RU"/>
        </w:rPr>
        <w:t xml:space="preserve">які </w:t>
      </w:r>
      <w:r w:rsidRPr="00F33A50">
        <w:rPr>
          <w:rFonts w:ascii="Times New Roman" w:hAnsi="Times New Roman"/>
          <w:sz w:val="28"/>
          <w:szCs w:val="28"/>
          <w:lang w:val="uk-UA" w:eastAsia="ru-RU"/>
        </w:rPr>
        <w:t>є державною власністю</w:t>
      </w:r>
      <w:r w:rsidR="008C1DF5" w:rsidRPr="00F33A50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F33A5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A6949" w:rsidRPr="00F33A50">
        <w:rPr>
          <w:rFonts w:ascii="Times New Roman" w:hAnsi="Times New Roman"/>
          <w:sz w:val="28"/>
          <w:szCs w:val="28"/>
          <w:lang w:val="uk-UA" w:eastAsia="ru-RU"/>
        </w:rPr>
        <w:t xml:space="preserve">присвоєння назви судна здійснюється </w:t>
      </w:r>
      <w:r w:rsidR="008E003D" w:rsidRPr="00F33A50">
        <w:rPr>
          <w:rFonts w:ascii="Times New Roman" w:hAnsi="Times New Roman"/>
          <w:sz w:val="28"/>
          <w:szCs w:val="28"/>
          <w:lang w:val="uk-UA" w:eastAsia="ru-RU"/>
        </w:rPr>
        <w:t xml:space="preserve">за умови отримання заявником </w:t>
      </w:r>
      <w:r w:rsidRPr="00F33A50">
        <w:rPr>
          <w:rFonts w:ascii="Times New Roman" w:hAnsi="Times New Roman"/>
          <w:sz w:val="28"/>
          <w:szCs w:val="28"/>
          <w:lang w:val="uk-UA" w:eastAsia="ru-RU"/>
        </w:rPr>
        <w:t>письмов</w:t>
      </w:r>
      <w:r w:rsidR="008E003D" w:rsidRPr="00F33A50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F33A50">
        <w:rPr>
          <w:rFonts w:ascii="Times New Roman" w:hAnsi="Times New Roman"/>
          <w:sz w:val="28"/>
          <w:szCs w:val="28"/>
          <w:lang w:val="uk-UA" w:eastAsia="ru-RU"/>
        </w:rPr>
        <w:t xml:space="preserve"> дозвол</w:t>
      </w:r>
      <w:r w:rsidR="008E003D" w:rsidRPr="00F33A50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F33A50">
        <w:rPr>
          <w:rFonts w:ascii="Times New Roman" w:hAnsi="Times New Roman"/>
          <w:sz w:val="28"/>
          <w:szCs w:val="28"/>
          <w:lang w:val="uk-UA" w:eastAsia="ru-RU"/>
        </w:rPr>
        <w:t xml:space="preserve"> органу управління.</w:t>
      </w:r>
    </w:p>
    <w:p w14:paraId="6A5926A8" w14:textId="4822C59B" w:rsidR="00F46D78" w:rsidRPr="001C5782" w:rsidRDefault="00F46D78" w:rsidP="001736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518FC">
        <w:rPr>
          <w:rFonts w:ascii="Times New Roman" w:hAnsi="Times New Roman"/>
          <w:sz w:val="28"/>
          <w:szCs w:val="28"/>
          <w:lang w:val="uk-UA" w:eastAsia="ru-RU"/>
        </w:rPr>
        <w:t>Запропонована назва судна</w:t>
      </w:r>
      <w:r w:rsidR="0053109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31095" w:rsidRPr="007518FC">
        <w:rPr>
          <w:rFonts w:ascii="Times New Roman" w:hAnsi="Times New Roman"/>
          <w:sz w:val="28"/>
          <w:szCs w:val="28"/>
          <w:lang w:val="uk-UA" w:eastAsia="ru-RU"/>
        </w:rPr>
        <w:t xml:space="preserve">з обґрунтуваннями щодо змісту назви, яку заявник пропонує присвоїти </w:t>
      </w:r>
      <w:r w:rsidR="00531095" w:rsidRPr="00E03A5B">
        <w:rPr>
          <w:rFonts w:ascii="Times New Roman" w:hAnsi="Times New Roman"/>
          <w:sz w:val="28"/>
          <w:szCs w:val="28"/>
          <w:lang w:val="uk-UA" w:eastAsia="ru-RU"/>
        </w:rPr>
        <w:t>судну,</w:t>
      </w:r>
      <w:r w:rsidRPr="00E03A5B">
        <w:rPr>
          <w:rFonts w:ascii="Times New Roman" w:hAnsi="Times New Roman"/>
          <w:sz w:val="28"/>
          <w:szCs w:val="28"/>
          <w:lang w:val="uk-UA" w:eastAsia="ru-RU"/>
        </w:rPr>
        <w:t xml:space="preserve"> зазначається безпосередньо в заяві про реєстрацію судна</w:t>
      </w:r>
      <w:r w:rsidR="00533DB9" w:rsidRPr="00E03A5B">
        <w:rPr>
          <w:rFonts w:ascii="Times New Roman" w:hAnsi="Times New Roman"/>
          <w:sz w:val="28"/>
          <w:szCs w:val="28"/>
          <w:lang w:val="uk-UA" w:eastAsia="ru-RU"/>
        </w:rPr>
        <w:t xml:space="preserve"> у </w:t>
      </w:r>
      <w:r w:rsidR="00533DB9" w:rsidRPr="00E03A5B">
        <w:rPr>
          <w:rFonts w:ascii="Times New Roman" w:hAnsi="Times New Roman"/>
          <w:bCs/>
          <w:sz w:val="28"/>
          <w:szCs w:val="28"/>
          <w:lang w:val="uk-UA"/>
        </w:rPr>
        <w:t>Державному судновому реєстрі України та Судновій книзі України</w:t>
      </w:r>
      <w:r w:rsidR="00531095" w:rsidRPr="00E03A5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33DB9" w:rsidRPr="00E03A5B">
        <w:rPr>
          <w:rFonts w:ascii="Times New Roman" w:hAnsi="Times New Roman"/>
          <w:sz w:val="28"/>
          <w:szCs w:val="28"/>
          <w:lang w:val="uk-UA" w:eastAsia="ru-RU"/>
        </w:rPr>
        <w:t>за формами</w:t>
      </w:r>
      <w:r w:rsidR="00173612" w:rsidRPr="00E03A5B">
        <w:rPr>
          <w:rFonts w:ascii="Times New Roman" w:hAnsi="Times New Roman"/>
          <w:sz w:val="28"/>
          <w:szCs w:val="28"/>
          <w:lang w:val="uk-UA" w:eastAsia="ru-RU"/>
        </w:rPr>
        <w:t>,</w:t>
      </w:r>
      <w:r w:rsidR="00533DB9" w:rsidRPr="00E03A5B">
        <w:rPr>
          <w:rFonts w:ascii="Times New Roman" w:hAnsi="Times New Roman"/>
          <w:sz w:val="28"/>
          <w:szCs w:val="28"/>
          <w:lang w:val="uk-UA" w:eastAsia="ru-RU"/>
        </w:rPr>
        <w:t xml:space="preserve"> наведеними у </w:t>
      </w:r>
      <w:r w:rsidR="00F33A50" w:rsidRPr="00E03A5B">
        <w:rPr>
          <w:rFonts w:ascii="Times New Roman" w:hAnsi="Times New Roman"/>
          <w:bCs/>
          <w:sz w:val="28"/>
          <w:szCs w:val="28"/>
          <w:lang w:val="uk-UA"/>
        </w:rPr>
        <w:t>Порядку реєстрації суден у Державному судновому реєстрі України та Судновій книзі України, затверджено</w:t>
      </w:r>
      <w:r w:rsidR="00533DB9" w:rsidRPr="00E03A5B">
        <w:rPr>
          <w:rFonts w:ascii="Times New Roman" w:hAnsi="Times New Roman"/>
          <w:bCs/>
          <w:sz w:val="28"/>
          <w:szCs w:val="28"/>
          <w:lang w:val="uk-UA"/>
        </w:rPr>
        <w:t>му</w:t>
      </w:r>
      <w:r w:rsidR="00F33A50" w:rsidRPr="00E03A5B">
        <w:rPr>
          <w:rFonts w:ascii="Times New Roman" w:hAnsi="Times New Roman"/>
          <w:bCs/>
          <w:sz w:val="28"/>
          <w:szCs w:val="28"/>
          <w:lang w:val="uk-UA"/>
        </w:rPr>
        <w:t xml:space="preserve"> наказом Мін</w:t>
      </w:r>
      <w:r w:rsidR="00533DB9" w:rsidRPr="00E03A5B">
        <w:rPr>
          <w:rFonts w:ascii="Times New Roman" w:hAnsi="Times New Roman"/>
          <w:bCs/>
          <w:sz w:val="28"/>
          <w:szCs w:val="28"/>
          <w:lang w:val="uk-UA"/>
        </w:rPr>
        <w:t xml:space="preserve">істерства </w:t>
      </w:r>
      <w:r w:rsidR="00F33A50" w:rsidRPr="00E03A5B">
        <w:rPr>
          <w:rFonts w:ascii="Times New Roman" w:hAnsi="Times New Roman"/>
          <w:bCs/>
          <w:sz w:val="28"/>
          <w:szCs w:val="28"/>
          <w:lang w:val="uk-UA"/>
        </w:rPr>
        <w:t>інфраструктури</w:t>
      </w:r>
      <w:r w:rsidR="00533DB9" w:rsidRPr="00E03A5B">
        <w:rPr>
          <w:rFonts w:ascii="Times New Roman" w:hAnsi="Times New Roman"/>
          <w:bCs/>
          <w:sz w:val="28"/>
          <w:szCs w:val="28"/>
          <w:lang w:val="uk-UA"/>
        </w:rPr>
        <w:t xml:space="preserve"> України</w:t>
      </w:r>
      <w:r w:rsidR="00F33A50" w:rsidRPr="00E03A5B">
        <w:rPr>
          <w:rFonts w:ascii="Times New Roman" w:hAnsi="Times New Roman"/>
          <w:bCs/>
          <w:sz w:val="28"/>
          <w:szCs w:val="28"/>
          <w:lang w:val="uk-UA"/>
        </w:rPr>
        <w:t xml:space="preserve"> від</w:t>
      </w:r>
      <w:r w:rsidR="00F33A50" w:rsidRPr="00173612">
        <w:rPr>
          <w:rFonts w:ascii="Times New Roman" w:hAnsi="Times New Roman"/>
          <w:bCs/>
          <w:sz w:val="28"/>
          <w:szCs w:val="28"/>
          <w:lang w:val="uk-UA"/>
        </w:rPr>
        <w:t xml:space="preserve"> 11 квітня 2022 року № 203, зареєстровано</w:t>
      </w:r>
      <w:r w:rsidR="00533DB9" w:rsidRPr="00173612">
        <w:rPr>
          <w:rFonts w:ascii="Times New Roman" w:hAnsi="Times New Roman"/>
          <w:bCs/>
          <w:sz w:val="28"/>
          <w:szCs w:val="28"/>
          <w:lang w:val="uk-UA"/>
        </w:rPr>
        <w:t>му</w:t>
      </w:r>
      <w:r w:rsidR="00F33A50" w:rsidRPr="00173612">
        <w:rPr>
          <w:rFonts w:ascii="Times New Roman" w:hAnsi="Times New Roman"/>
          <w:bCs/>
          <w:sz w:val="28"/>
          <w:szCs w:val="28"/>
          <w:lang w:val="uk-UA"/>
        </w:rPr>
        <w:t xml:space="preserve"> в Міністерстві юстиції України 20 квітня 2022 року за </w:t>
      </w:r>
      <w:r w:rsidR="00533DB9" w:rsidRPr="00173612">
        <w:rPr>
          <w:rFonts w:ascii="Times New Roman" w:hAnsi="Times New Roman"/>
          <w:bCs/>
          <w:sz w:val="28"/>
          <w:szCs w:val="28"/>
          <w:lang w:val="uk-UA"/>
        </w:rPr>
        <w:br/>
      </w:r>
      <w:r w:rsidR="00F33A50" w:rsidRPr="00173612">
        <w:rPr>
          <w:rFonts w:ascii="Times New Roman" w:hAnsi="Times New Roman"/>
          <w:bCs/>
          <w:sz w:val="28"/>
          <w:szCs w:val="28"/>
          <w:lang w:val="uk-UA"/>
        </w:rPr>
        <w:t xml:space="preserve">№ </w:t>
      </w:r>
      <w:r w:rsidR="00F33A50" w:rsidRPr="0017361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439/37775</w:t>
      </w:r>
      <w:r w:rsidR="00173612" w:rsidRPr="0017361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(далі – </w:t>
      </w:r>
      <w:r w:rsidR="00173612" w:rsidRPr="00173612">
        <w:rPr>
          <w:rFonts w:ascii="Times New Roman" w:hAnsi="Times New Roman"/>
          <w:bCs/>
          <w:sz w:val="28"/>
          <w:szCs w:val="28"/>
          <w:lang w:val="uk-UA"/>
        </w:rPr>
        <w:t>Порядок реєстрації суден у Державному судновому реєстрі України та Судновій книзі України)</w:t>
      </w:r>
      <w:r w:rsidRPr="00173612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0DB3D845" w14:textId="7903994E" w:rsidR="007518FC" w:rsidRPr="00BA5B1D" w:rsidRDefault="007518FC" w:rsidP="007518FC">
      <w:pPr>
        <w:shd w:val="clear" w:color="auto" w:fill="FFFFFF"/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val="uk-UA" w:eastAsia="ru-RU"/>
        </w:rPr>
      </w:pPr>
      <w:r w:rsidRPr="000C3E12">
        <w:rPr>
          <w:rFonts w:ascii="Times New Roman" w:hAnsi="Times New Roman"/>
          <w:sz w:val="28"/>
          <w:szCs w:val="28"/>
          <w:lang w:val="uk-UA" w:eastAsia="ru-RU"/>
        </w:rPr>
        <w:t>Назви суднам</w:t>
      </w:r>
      <w:r>
        <w:rPr>
          <w:rFonts w:ascii="Times New Roman" w:hAnsi="Times New Roman"/>
          <w:sz w:val="28"/>
          <w:szCs w:val="28"/>
          <w:lang w:val="uk-UA" w:eastAsia="ru-RU"/>
        </w:rPr>
        <w:t>, які підлягають реєстрації в Державному судновому реєстрі України,</w:t>
      </w:r>
      <w:r w:rsidRPr="000C3E12">
        <w:rPr>
          <w:rFonts w:ascii="Times New Roman" w:hAnsi="Times New Roman"/>
          <w:sz w:val="28"/>
          <w:szCs w:val="28"/>
          <w:lang w:val="uk-UA" w:eastAsia="ru-RU"/>
        </w:rPr>
        <w:t xml:space="preserve"> присвоюються з урахуванням географічних, історичних, національних, побутових та інших місцевих умов. </w:t>
      </w:r>
      <w:r w:rsidRPr="00F33A50">
        <w:rPr>
          <w:rFonts w:ascii="Times New Roman" w:hAnsi="Times New Roman"/>
          <w:sz w:val="28"/>
          <w:szCs w:val="28"/>
          <w:lang w:val="uk-UA" w:eastAsia="ru-RU"/>
        </w:rPr>
        <w:t xml:space="preserve">Назви </w:t>
      </w:r>
      <w:r w:rsidR="00691A47" w:rsidRPr="00F33A50">
        <w:rPr>
          <w:rFonts w:ascii="Times New Roman" w:hAnsi="Times New Roman"/>
          <w:sz w:val="28"/>
          <w:szCs w:val="28"/>
          <w:lang w:val="uk-UA" w:eastAsia="ru-RU"/>
        </w:rPr>
        <w:t>можуть складатис</w:t>
      </w:r>
      <w:r w:rsidR="00F5754F">
        <w:rPr>
          <w:rFonts w:ascii="Times New Roman" w:hAnsi="Times New Roman"/>
          <w:sz w:val="28"/>
          <w:szCs w:val="28"/>
          <w:lang w:val="uk-UA" w:eastAsia="ru-RU"/>
        </w:rPr>
        <w:t>я</w:t>
      </w:r>
      <w:r w:rsidR="00691A47" w:rsidRPr="00F33A50">
        <w:rPr>
          <w:rFonts w:ascii="Times New Roman" w:hAnsi="Times New Roman"/>
          <w:sz w:val="28"/>
          <w:szCs w:val="28"/>
          <w:lang w:val="uk-UA" w:eastAsia="ru-RU"/>
        </w:rPr>
        <w:t xml:space="preserve"> з декількох слів (але</w:t>
      </w:r>
      <w:r w:rsidR="008C1DF5" w:rsidRPr="00F33A5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33A50">
        <w:rPr>
          <w:rFonts w:ascii="Times New Roman" w:hAnsi="Times New Roman"/>
          <w:sz w:val="28"/>
          <w:szCs w:val="28"/>
          <w:lang w:val="uk-UA" w:eastAsia="ru-RU"/>
        </w:rPr>
        <w:t>не більше трьох</w:t>
      </w:r>
      <w:r w:rsidR="00691A47" w:rsidRPr="00F33A50">
        <w:rPr>
          <w:rFonts w:ascii="Times New Roman" w:hAnsi="Times New Roman"/>
          <w:sz w:val="28"/>
          <w:szCs w:val="28"/>
          <w:lang w:val="uk-UA" w:eastAsia="ru-RU"/>
        </w:rPr>
        <w:t xml:space="preserve">). Географічні назви мають </w:t>
      </w:r>
      <w:r w:rsidRPr="00F33A50">
        <w:rPr>
          <w:rFonts w:ascii="Times New Roman" w:hAnsi="Times New Roman"/>
          <w:sz w:val="28"/>
          <w:szCs w:val="28"/>
          <w:lang w:val="uk-UA" w:eastAsia="ru-RU"/>
        </w:rPr>
        <w:t>відповіда</w:t>
      </w:r>
      <w:r w:rsidR="00691A47" w:rsidRPr="00F33A50">
        <w:rPr>
          <w:rFonts w:ascii="Times New Roman" w:hAnsi="Times New Roman"/>
          <w:sz w:val="28"/>
          <w:szCs w:val="28"/>
          <w:lang w:val="uk-UA" w:eastAsia="ru-RU"/>
        </w:rPr>
        <w:t>ти</w:t>
      </w:r>
      <w:r w:rsidRPr="00F33A50">
        <w:rPr>
          <w:rFonts w:ascii="Times New Roman" w:hAnsi="Times New Roman"/>
          <w:sz w:val="28"/>
          <w:szCs w:val="28"/>
          <w:lang w:val="uk-UA" w:eastAsia="ru-RU"/>
        </w:rPr>
        <w:t xml:space="preserve"> вимогам топоніміки. Суднам можуть </w:t>
      </w:r>
      <w:r w:rsidR="004274CF" w:rsidRPr="00F33A50">
        <w:rPr>
          <w:rFonts w:ascii="Times New Roman" w:hAnsi="Times New Roman"/>
          <w:sz w:val="28"/>
          <w:szCs w:val="28"/>
          <w:lang w:val="uk-UA" w:eastAsia="ru-RU"/>
        </w:rPr>
        <w:t xml:space="preserve">присвоюватися </w:t>
      </w:r>
      <w:r w:rsidRPr="00F33A50">
        <w:rPr>
          <w:rFonts w:ascii="Times New Roman" w:hAnsi="Times New Roman"/>
          <w:sz w:val="28"/>
          <w:szCs w:val="28"/>
          <w:lang w:val="uk-UA" w:eastAsia="ru-RU"/>
        </w:rPr>
        <w:t xml:space="preserve">імена та прізвища тільки тих видатних осіб, які мають особливі заслуги перед </w:t>
      </w:r>
      <w:r w:rsidR="00531095" w:rsidRPr="00F33A50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F33A50">
        <w:rPr>
          <w:rFonts w:ascii="Times New Roman" w:hAnsi="Times New Roman"/>
          <w:sz w:val="28"/>
          <w:szCs w:val="28"/>
          <w:lang w:val="uk-UA" w:eastAsia="ru-RU"/>
        </w:rPr>
        <w:t xml:space="preserve">країнським </w:t>
      </w:r>
      <w:r w:rsidR="00691A47" w:rsidRPr="00F33A50">
        <w:rPr>
          <w:rFonts w:ascii="Times New Roman" w:hAnsi="Times New Roman"/>
          <w:sz w:val="28"/>
          <w:szCs w:val="28"/>
          <w:lang w:val="uk-UA" w:eastAsia="ru-RU"/>
        </w:rPr>
        <w:t>народом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та/або </w:t>
      </w:r>
      <w:r w:rsidRPr="00F46D78">
        <w:rPr>
          <w:rFonts w:ascii="Times New Roman" w:hAnsi="Times New Roman"/>
          <w:sz w:val="28"/>
          <w:szCs w:val="28"/>
          <w:lang w:val="uk-UA" w:eastAsia="ru-RU"/>
        </w:rPr>
        <w:t>суспільно відомі</w:t>
      </w:r>
      <w:r w:rsidR="008A6949">
        <w:rPr>
          <w:rFonts w:ascii="Times New Roman" w:hAnsi="Times New Roman"/>
          <w:sz w:val="28"/>
          <w:szCs w:val="28"/>
          <w:lang w:val="uk-UA" w:eastAsia="ru-RU"/>
        </w:rPr>
        <w:t>.</w:t>
      </w:r>
      <w:r w:rsidR="00BA5B1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040854E6" w14:textId="7082EAFB" w:rsidR="001C5782" w:rsidRPr="00336279" w:rsidRDefault="001C5782" w:rsidP="001C5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362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Назв</w:t>
      </w:r>
      <w:r w:rsidR="007518FC" w:rsidRPr="003362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 суден, які підлягають реєстрації в Судновій  книзі України</w:t>
      </w:r>
      <w:r w:rsidRPr="003362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повинн</w:t>
      </w:r>
      <w:r w:rsidR="007518FC" w:rsidRPr="003362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3362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33DB9" w:rsidRPr="003362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належ</w:t>
      </w:r>
      <w:r w:rsidR="00F5754F" w:rsidRPr="003362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="00533DB9" w:rsidRPr="003362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</w:t>
      </w:r>
      <w:r w:rsidR="00F5754F" w:rsidRPr="003362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Pr="003362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 лексики державної мови.</w:t>
      </w:r>
      <w:r w:rsidR="00BA5B1D" w:rsidRPr="003362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50B58CF3" w14:textId="77777777" w:rsidR="00551DC8" w:rsidRDefault="00551DC8" w:rsidP="0079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A03960E" w14:textId="5E6B796C" w:rsidR="00C673D3" w:rsidRPr="00533DB9" w:rsidRDefault="00791E18" w:rsidP="00533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0C3E12"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 w:rsidR="004274CF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0C3E12">
        <w:rPr>
          <w:rFonts w:ascii="Times New Roman" w:hAnsi="Times New Roman"/>
          <w:sz w:val="28"/>
          <w:szCs w:val="28"/>
          <w:lang w:val="uk-UA" w:eastAsia="ru-RU"/>
        </w:rPr>
        <w:t xml:space="preserve">азви </w:t>
      </w:r>
      <w:r w:rsidR="000C3E12">
        <w:rPr>
          <w:rFonts w:ascii="Times New Roman" w:hAnsi="Times New Roman"/>
          <w:sz w:val="28"/>
          <w:szCs w:val="28"/>
          <w:lang w:val="uk-UA" w:eastAsia="ru-RU"/>
        </w:rPr>
        <w:t>суден</w:t>
      </w:r>
      <w:r w:rsidRPr="000C3E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B46F8" w:rsidRPr="004B46F8">
        <w:rPr>
          <w:rFonts w:ascii="Times New Roman" w:hAnsi="Times New Roman"/>
          <w:sz w:val="28"/>
          <w:szCs w:val="28"/>
          <w:lang w:val="uk-UA" w:eastAsia="ru-RU"/>
        </w:rPr>
        <w:t>зазначаються</w:t>
      </w:r>
      <w:r w:rsidRPr="000C3E12">
        <w:rPr>
          <w:rFonts w:ascii="Times New Roman" w:hAnsi="Times New Roman"/>
          <w:sz w:val="28"/>
          <w:szCs w:val="28"/>
          <w:lang w:val="uk-UA" w:eastAsia="ru-RU"/>
        </w:rPr>
        <w:t xml:space="preserve"> державною мовою за правилами українського правопису. </w:t>
      </w:r>
      <w:r w:rsidR="007105FA" w:rsidRPr="00533DB9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533DB9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F33A50">
        <w:rPr>
          <w:rFonts w:ascii="Times New Roman" w:hAnsi="Times New Roman"/>
          <w:sz w:val="28"/>
          <w:szCs w:val="28"/>
          <w:lang w:val="uk-UA" w:eastAsia="ru-RU"/>
        </w:rPr>
        <w:t xml:space="preserve">зви </w:t>
      </w:r>
      <w:r w:rsidR="007105FA" w:rsidRPr="00F33A50">
        <w:rPr>
          <w:rFonts w:ascii="Times New Roman" w:hAnsi="Times New Roman"/>
          <w:sz w:val="28"/>
          <w:szCs w:val="28"/>
          <w:lang w:val="uk-UA" w:eastAsia="ru-RU"/>
        </w:rPr>
        <w:t>суд</w:t>
      </w:r>
      <w:r w:rsidR="00533DB9">
        <w:rPr>
          <w:rFonts w:ascii="Times New Roman" w:hAnsi="Times New Roman"/>
          <w:sz w:val="28"/>
          <w:szCs w:val="28"/>
          <w:lang w:val="uk-UA" w:eastAsia="ru-RU"/>
        </w:rPr>
        <w:t>нам</w:t>
      </w:r>
      <w:r w:rsidR="007105FA" w:rsidRPr="00F33A5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33A50">
        <w:rPr>
          <w:rFonts w:ascii="Times New Roman" w:hAnsi="Times New Roman"/>
          <w:sz w:val="28"/>
          <w:szCs w:val="28"/>
          <w:lang w:val="uk-UA" w:eastAsia="ru-RU"/>
        </w:rPr>
        <w:t xml:space="preserve">можуть передаватися </w:t>
      </w:r>
      <w:r w:rsidR="007105FA" w:rsidRPr="00F33A50">
        <w:rPr>
          <w:rFonts w:ascii="Times New Roman" w:hAnsi="Times New Roman"/>
          <w:sz w:val="28"/>
          <w:szCs w:val="28"/>
          <w:lang w:val="uk-UA" w:eastAsia="ru-RU"/>
        </w:rPr>
        <w:t xml:space="preserve">латинськими літерами шляхом транслітерації з унормованої українською мовою назви відповідно до Таблиці </w:t>
      </w:r>
      <w:r w:rsidRPr="00F33A50">
        <w:rPr>
          <w:rFonts w:ascii="Times New Roman" w:hAnsi="Times New Roman"/>
          <w:sz w:val="28"/>
          <w:szCs w:val="28"/>
          <w:lang w:val="uk-UA" w:eastAsia="ru-RU"/>
        </w:rPr>
        <w:t xml:space="preserve">транслітерації </w:t>
      </w:r>
      <w:r w:rsidR="00C673D3" w:rsidRPr="00F33A50">
        <w:rPr>
          <w:rFonts w:ascii="Times New Roman" w:hAnsi="Times New Roman"/>
          <w:sz w:val="28"/>
          <w:szCs w:val="28"/>
          <w:lang w:val="uk-UA" w:eastAsia="ru-RU"/>
        </w:rPr>
        <w:t>українського алфавіту латиницею</w:t>
      </w:r>
      <w:r w:rsidR="007105FA" w:rsidRPr="00F33A50">
        <w:rPr>
          <w:rFonts w:ascii="Times New Roman" w:hAnsi="Times New Roman"/>
          <w:sz w:val="28"/>
          <w:szCs w:val="28"/>
          <w:lang w:val="uk-UA" w:eastAsia="ru-RU"/>
        </w:rPr>
        <w:t>, затвердженої постановою Кабінету Міністрів України ві</w:t>
      </w:r>
      <w:r w:rsidR="00E73691">
        <w:rPr>
          <w:rFonts w:ascii="Times New Roman" w:hAnsi="Times New Roman"/>
          <w:sz w:val="28"/>
          <w:szCs w:val="28"/>
          <w:lang w:val="uk-UA" w:eastAsia="ru-RU"/>
        </w:rPr>
        <w:t xml:space="preserve">д 27 січня 2010 року № 55 «Про </w:t>
      </w:r>
      <w:r w:rsidR="007105FA" w:rsidRPr="00F33A50">
        <w:rPr>
          <w:rFonts w:ascii="Times New Roman" w:hAnsi="Times New Roman"/>
          <w:sz w:val="28"/>
          <w:szCs w:val="28"/>
          <w:lang w:val="uk-UA" w:eastAsia="ru-RU"/>
        </w:rPr>
        <w:t>впорядкування транслітерації українського алфавіту латиницею»</w:t>
      </w:r>
      <w:r w:rsidR="00C673D3" w:rsidRPr="00F33A50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2037DADC" w14:textId="77777777" w:rsidR="00D552D1" w:rsidRPr="000C3E12" w:rsidRDefault="00D552D1" w:rsidP="0079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val="uk-UA" w:eastAsia="ru-RU"/>
        </w:rPr>
      </w:pPr>
    </w:p>
    <w:p w14:paraId="5F68B757" w14:textId="2697FE7F" w:rsidR="00791E18" w:rsidRPr="000C3E12" w:rsidRDefault="004B46F8" w:rsidP="0079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2" w:name="o24"/>
      <w:bookmarkEnd w:id="2"/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="00791E18" w:rsidRPr="000C3E12">
        <w:rPr>
          <w:rFonts w:ascii="Times New Roman" w:hAnsi="Times New Roman"/>
          <w:sz w:val="28"/>
          <w:szCs w:val="28"/>
          <w:lang w:val="uk-UA" w:eastAsia="ru-RU"/>
        </w:rPr>
        <w:t>. Дублювання назв суден, які мають право плавання під державним прапором України, не допускається.</w:t>
      </w:r>
    </w:p>
    <w:p w14:paraId="1F37532A" w14:textId="77777777" w:rsidR="00954E7A" w:rsidRPr="00C673D3" w:rsidRDefault="00954E7A" w:rsidP="0079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trike/>
          <w:color w:val="FF0000"/>
          <w:sz w:val="28"/>
          <w:szCs w:val="28"/>
          <w:lang w:val="uk-UA" w:eastAsia="ru-RU"/>
        </w:rPr>
      </w:pPr>
    </w:p>
    <w:p w14:paraId="68BDC999" w14:textId="3E757249" w:rsidR="00791E18" w:rsidRDefault="004B46F8" w:rsidP="0079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3" w:name="o25"/>
      <w:bookmarkEnd w:id="3"/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="00791E18" w:rsidRPr="001D166C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4274CF">
        <w:rPr>
          <w:rFonts w:ascii="Times New Roman" w:hAnsi="Times New Roman"/>
          <w:sz w:val="28"/>
          <w:szCs w:val="28"/>
          <w:lang w:val="uk-UA" w:eastAsia="ru-RU"/>
        </w:rPr>
        <w:t>Зміна</w:t>
      </w:r>
      <w:r w:rsidR="004274CF" w:rsidRPr="001D166C">
        <w:rPr>
          <w:rFonts w:ascii="Times New Roman" w:hAnsi="Times New Roman"/>
          <w:sz w:val="28"/>
          <w:szCs w:val="28"/>
          <w:lang w:val="uk-UA" w:eastAsia="ru-RU"/>
        </w:rPr>
        <w:t xml:space="preserve"> назви судна, що знаходиться в експлуатації, </w:t>
      </w:r>
      <w:r w:rsidR="004274CF" w:rsidRPr="00BA5B1D">
        <w:rPr>
          <w:rFonts w:ascii="Times New Roman" w:hAnsi="Times New Roman"/>
          <w:sz w:val="28"/>
          <w:szCs w:val="28"/>
          <w:lang w:val="uk-UA" w:eastAsia="ru-RU"/>
        </w:rPr>
        <w:t xml:space="preserve">здійснюється за бажанням власника/судновласника </w:t>
      </w:r>
      <w:r w:rsidR="00791E18" w:rsidRPr="00BA5B1D">
        <w:rPr>
          <w:rFonts w:ascii="Times New Roman" w:hAnsi="Times New Roman"/>
          <w:sz w:val="28"/>
          <w:szCs w:val="28"/>
          <w:lang w:val="uk-UA" w:eastAsia="ru-RU"/>
        </w:rPr>
        <w:t>в таких випадках:</w:t>
      </w:r>
    </w:p>
    <w:p w14:paraId="3AAE2A9E" w14:textId="77777777" w:rsidR="00531095" w:rsidRPr="00BA5B1D" w:rsidRDefault="00531095" w:rsidP="0079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3EBD470" w14:textId="0333A1CA" w:rsidR="00791E18" w:rsidRDefault="00854F1B" w:rsidP="0079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791E18" w:rsidRPr="001D166C">
        <w:rPr>
          <w:rFonts w:ascii="Times New Roman" w:hAnsi="Times New Roman"/>
          <w:sz w:val="28"/>
          <w:szCs w:val="28"/>
          <w:lang w:val="uk-UA" w:eastAsia="ru-RU"/>
        </w:rPr>
        <w:t>) змін</w:t>
      </w:r>
      <w:r w:rsidR="00A56FFE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791E18" w:rsidRPr="001D166C">
        <w:rPr>
          <w:rFonts w:ascii="Times New Roman" w:hAnsi="Times New Roman"/>
          <w:sz w:val="28"/>
          <w:szCs w:val="28"/>
          <w:lang w:val="uk-UA" w:eastAsia="ru-RU"/>
        </w:rPr>
        <w:t xml:space="preserve"> власника/судновласника</w:t>
      </w:r>
      <w:r w:rsidR="00791E18" w:rsidRPr="000C3E12">
        <w:rPr>
          <w:rFonts w:ascii="Times New Roman" w:hAnsi="Times New Roman"/>
          <w:sz w:val="28"/>
          <w:szCs w:val="28"/>
          <w:lang w:val="uk-UA" w:eastAsia="ru-RU"/>
        </w:rPr>
        <w:t>;</w:t>
      </w:r>
    </w:p>
    <w:p w14:paraId="0FE04ECB" w14:textId="77777777" w:rsidR="00531095" w:rsidRDefault="00531095" w:rsidP="0079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941AF12" w14:textId="7C2EA9AE" w:rsidR="00791E18" w:rsidRDefault="00854F1B" w:rsidP="0079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791E18" w:rsidRPr="000C3E12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bookmarkStart w:id="4" w:name="_Hlk114131576"/>
      <w:r w:rsidR="00791E18" w:rsidRPr="000C3E12">
        <w:rPr>
          <w:rFonts w:ascii="Times New Roman" w:hAnsi="Times New Roman"/>
          <w:sz w:val="28"/>
          <w:szCs w:val="28"/>
          <w:lang w:val="uk-UA" w:eastAsia="ru-RU"/>
        </w:rPr>
        <w:t>змін</w:t>
      </w:r>
      <w:r w:rsidR="00A56FFE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791E18" w:rsidRPr="000C3E12">
        <w:rPr>
          <w:rFonts w:ascii="Times New Roman" w:hAnsi="Times New Roman"/>
          <w:sz w:val="28"/>
          <w:szCs w:val="28"/>
          <w:lang w:val="uk-UA" w:eastAsia="ru-RU"/>
        </w:rPr>
        <w:t xml:space="preserve"> типу, класу класифікаційного товариства а</w:t>
      </w:r>
      <w:r w:rsidR="00D0097D">
        <w:rPr>
          <w:rFonts w:ascii="Times New Roman" w:hAnsi="Times New Roman"/>
          <w:sz w:val="28"/>
          <w:szCs w:val="28"/>
          <w:lang w:val="uk-UA" w:eastAsia="ru-RU"/>
        </w:rPr>
        <w:t>бо</w:t>
      </w:r>
      <w:r w:rsidR="00791E18" w:rsidRPr="000C3E12">
        <w:rPr>
          <w:rFonts w:ascii="Times New Roman" w:hAnsi="Times New Roman"/>
          <w:sz w:val="28"/>
          <w:szCs w:val="28"/>
          <w:lang w:val="uk-UA" w:eastAsia="ru-RU"/>
        </w:rPr>
        <w:t xml:space="preserve"> призначення судна</w:t>
      </w:r>
      <w:bookmarkEnd w:id="4"/>
      <w:r w:rsidR="00791E18" w:rsidRPr="000C3E12">
        <w:rPr>
          <w:rFonts w:ascii="Times New Roman" w:hAnsi="Times New Roman"/>
          <w:sz w:val="28"/>
          <w:szCs w:val="28"/>
          <w:lang w:val="uk-UA" w:eastAsia="ru-RU"/>
        </w:rPr>
        <w:t>;</w:t>
      </w:r>
    </w:p>
    <w:p w14:paraId="34869107" w14:textId="77777777" w:rsidR="00531095" w:rsidRDefault="00531095" w:rsidP="0079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7E60BFA" w14:textId="1098C99E" w:rsidR="00791E18" w:rsidRDefault="00854F1B" w:rsidP="0079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791E18" w:rsidRPr="000C3E12">
        <w:rPr>
          <w:rFonts w:ascii="Times New Roman" w:hAnsi="Times New Roman"/>
          <w:sz w:val="28"/>
          <w:szCs w:val="28"/>
          <w:lang w:val="uk-UA" w:eastAsia="ru-RU"/>
        </w:rPr>
        <w:t>) форс-мажорн</w:t>
      </w:r>
      <w:r w:rsidR="00A56FFE">
        <w:rPr>
          <w:rFonts w:ascii="Times New Roman" w:hAnsi="Times New Roman"/>
          <w:sz w:val="28"/>
          <w:szCs w:val="28"/>
          <w:lang w:val="uk-UA" w:eastAsia="ru-RU"/>
        </w:rPr>
        <w:t xml:space="preserve">их </w:t>
      </w:r>
      <w:r w:rsidR="00791E18" w:rsidRPr="000C3E12">
        <w:rPr>
          <w:rFonts w:ascii="Times New Roman" w:hAnsi="Times New Roman"/>
          <w:sz w:val="28"/>
          <w:szCs w:val="28"/>
          <w:lang w:val="uk-UA" w:eastAsia="ru-RU"/>
        </w:rPr>
        <w:t>обставин, у які потрапило судно;</w:t>
      </w:r>
    </w:p>
    <w:p w14:paraId="77046E19" w14:textId="77777777" w:rsidR="00531095" w:rsidRDefault="00531095" w:rsidP="0079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A4C2E9B" w14:textId="384586D7" w:rsidR="006E3EAE" w:rsidRPr="000C3E12" w:rsidRDefault="00854F1B" w:rsidP="00791E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ru-RU"/>
        </w:rPr>
        <w:t>4</w:t>
      </w:r>
      <w:r w:rsidR="00791E18" w:rsidRPr="000C3E12">
        <w:rPr>
          <w:sz w:val="28"/>
          <w:szCs w:val="28"/>
          <w:lang w:val="uk-UA" w:eastAsia="ru-RU"/>
        </w:rPr>
        <w:t xml:space="preserve">) </w:t>
      </w:r>
      <w:r w:rsidR="00A56FFE">
        <w:rPr>
          <w:sz w:val="28"/>
          <w:szCs w:val="28"/>
          <w:lang w:val="uk-UA" w:eastAsia="ru-RU"/>
        </w:rPr>
        <w:t>якщо</w:t>
      </w:r>
      <w:r w:rsidR="00791E18" w:rsidRPr="000C3E12">
        <w:rPr>
          <w:sz w:val="28"/>
          <w:szCs w:val="28"/>
          <w:lang w:val="uk-UA" w:eastAsia="ru-RU"/>
        </w:rPr>
        <w:t xml:space="preserve"> назва містить </w:t>
      </w:r>
      <w:r w:rsidR="00791E18" w:rsidRPr="000C3E12">
        <w:rPr>
          <w:sz w:val="28"/>
          <w:szCs w:val="28"/>
          <w:shd w:val="clear" w:color="auto" w:fill="FFFFFF"/>
          <w:lang w:val="uk-UA"/>
        </w:rPr>
        <w:t xml:space="preserve">символіку та/або назву, які не відповідають вимогам </w:t>
      </w:r>
      <w:hyperlink r:id="rId7" w:tgtFrame="_blank" w:history="1">
        <w:r w:rsidR="00791E18" w:rsidRPr="000C3E12">
          <w:rPr>
            <w:rStyle w:val="ac"/>
            <w:color w:val="auto"/>
            <w:sz w:val="28"/>
            <w:szCs w:val="28"/>
            <w:u w:val="none"/>
            <w:lang w:val="uk-UA"/>
          </w:rPr>
          <w:t>Закону України</w:t>
        </w:r>
      </w:hyperlink>
      <w:r w:rsidR="00791E18" w:rsidRPr="000C3E12">
        <w:rPr>
          <w:rStyle w:val="object"/>
          <w:sz w:val="28"/>
          <w:szCs w:val="28"/>
          <w:shd w:val="clear" w:color="auto" w:fill="FFFFFF"/>
          <w:lang w:val="uk-UA"/>
        </w:rPr>
        <w:t xml:space="preserve"> «</w:t>
      </w:r>
      <w:r w:rsidR="00791E18" w:rsidRPr="000C3E12">
        <w:rPr>
          <w:sz w:val="28"/>
          <w:szCs w:val="28"/>
          <w:shd w:val="clear" w:color="auto" w:fill="FFFFFF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символіки».</w:t>
      </w:r>
    </w:p>
    <w:p w14:paraId="61EA8D09" w14:textId="77777777" w:rsidR="00791E18" w:rsidRPr="000C3E12" w:rsidRDefault="00791E18" w:rsidP="00791E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ru-RU"/>
        </w:rPr>
      </w:pPr>
    </w:p>
    <w:p w14:paraId="11FADADE" w14:textId="358BC22B" w:rsidR="00791E18" w:rsidRPr="000C3E12" w:rsidRDefault="00D678BA" w:rsidP="00791E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ru-RU"/>
        </w:rPr>
      </w:pPr>
      <w:bookmarkStart w:id="5" w:name="o42"/>
      <w:bookmarkEnd w:id="5"/>
      <w:r>
        <w:rPr>
          <w:sz w:val="28"/>
          <w:szCs w:val="28"/>
          <w:lang w:val="uk-UA" w:eastAsia="ru-RU"/>
        </w:rPr>
        <w:t>8</w:t>
      </w:r>
      <w:r w:rsidR="00791E18" w:rsidRPr="000C3E12">
        <w:rPr>
          <w:sz w:val="28"/>
          <w:szCs w:val="28"/>
          <w:lang w:val="uk-UA" w:eastAsia="ru-RU"/>
        </w:rPr>
        <w:t xml:space="preserve">. </w:t>
      </w:r>
      <w:r w:rsidR="00A56FFE">
        <w:rPr>
          <w:sz w:val="28"/>
          <w:szCs w:val="28"/>
          <w:lang w:val="uk-UA" w:eastAsia="ru-RU"/>
        </w:rPr>
        <w:t>Зміна назви судна здійснюється шляхом в</w:t>
      </w:r>
      <w:r w:rsidR="00791E18" w:rsidRPr="000C3E12">
        <w:rPr>
          <w:sz w:val="28"/>
          <w:szCs w:val="28"/>
          <w:lang w:val="uk-UA" w:eastAsia="ru-RU"/>
        </w:rPr>
        <w:t xml:space="preserve">несення змін до Державного суднового реєстру України </w:t>
      </w:r>
      <w:r w:rsidR="006066C8" w:rsidRPr="006142F6">
        <w:rPr>
          <w:sz w:val="28"/>
          <w:szCs w:val="28"/>
          <w:lang w:val="uk-UA" w:eastAsia="ru-RU"/>
        </w:rPr>
        <w:t>або</w:t>
      </w:r>
      <w:r w:rsidR="00791E18" w:rsidRPr="000C3E12">
        <w:rPr>
          <w:sz w:val="28"/>
          <w:szCs w:val="28"/>
          <w:lang w:val="uk-UA" w:eastAsia="ru-RU"/>
        </w:rPr>
        <w:t xml:space="preserve"> Суднової книги України </w:t>
      </w:r>
      <w:r w:rsidR="00791E18" w:rsidRPr="00BA5B1D">
        <w:rPr>
          <w:sz w:val="28"/>
          <w:szCs w:val="28"/>
          <w:lang w:val="uk-UA" w:eastAsia="ru-RU"/>
        </w:rPr>
        <w:t xml:space="preserve">за заявою </w:t>
      </w:r>
      <w:r w:rsidR="00791E18" w:rsidRPr="00BA5B1D">
        <w:rPr>
          <w:sz w:val="28"/>
          <w:szCs w:val="28"/>
          <w:lang w:val="uk-UA" w:eastAsia="uk-UA"/>
        </w:rPr>
        <w:t>власника</w:t>
      </w:r>
      <w:r w:rsidR="00144F89" w:rsidRPr="00BA5B1D">
        <w:rPr>
          <w:sz w:val="28"/>
          <w:szCs w:val="28"/>
          <w:lang w:val="uk-UA" w:eastAsia="uk-UA"/>
        </w:rPr>
        <w:t>/</w:t>
      </w:r>
      <w:r w:rsidR="00791E18" w:rsidRPr="00BA5B1D">
        <w:rPr>
          <w:sz w:val="28"/>
          <w:szCs w:val="28"/>
          <w:lang w:val="uk-UA" w:eastAsia="uk-UA"/>
        </w:rPr>
        <w:t>судновласника,</w:t>
      </w:r>
      <w:r w:rsidR="00791E18" w:rsidRPr="000C3E12">
        <w:rPr>
          <w:sz w:val="28"/>
          <w:szCs w:val="28"/>
          <w:lang w:val="uk-UA" w:eastAsia="uk-UA"/>
        </w:rPr>
        <w:t xml:space="preserve"> яка подається </w:t>
      </w:r>
      <w:r w:rsidR="00791E18" w:rsidRPr="000C3E12">
        <w:rPr>
          <w:sz w:val="28"/>
          <w:szCs w:val="28"/>
          <w:lang w:val="uk-UA" w:eastAsia="ru-RU"/>
        </w:rPr>
        <w:t xml:space="preserve">до Адміністрації судноплавства в довільній формі. В заяві зазначаються підстави щодо необхідності внесення змін </w:t>
      </w:r>
      <w:r w:rsidR="004B46F8">
        <w:rPr>
          <w:sz w:val="28"/>
          <w:szCs w:val="28"/>
          <w:lang w:val="uk-UA" w:eastAsia="ru-RU"/>
        </w:rPr>
        <w:t xml:space="preserve">до Державного суднового реєстру України </w:t>
      </w:r>
      <w:r w:rsidR="006066C8">
        <w:rPr>
          <w:sz w:val="28"/>
          <w:szCs w:val="28"/>
          <w:lang w:val="uk-UA" w:eastAsia="ru-RU"/>
        </w:rPr>
        <w:t>або</w:t>
      </w:r>
      <w:r w:rsidR="004B46F8">
        <w:rPr>
          <w:sz w:val="28"/>
          <w:szCs w:val="28"/>
          <w:lang w:val="uk-UA" w:eastAsia="ru-RU"/>
        </w:rPr>
        <w:t xml:space="preserve"> Суднової книги України </w:t>
      </w:r>
      <w:r w:rsidR="00791E18" w:rsidRPr="000C3E12">
        <w:rPr>
          <w:sz w:val="28"/>
          <w:szCs w:val="28"/>
          <w:lang w:val="uk-UA" w:eastAsia="ru-RU"/>
        </w:rPr>
        <w:t xml:space="preserve">в частині назви судна та обґрунтована інформація про зміст </w:t>
      </w:r>
      <w:r w:rsidR="006066C8" w:rsidRPr="006142F6">
        <w:rPr>
          <w:sz w:val="28"/>
          <w:szCs w:val="28"/>
          <w:lang w:val="uk-UA" w:eastAsia="ru-RU"/>
        </w:rPr>
        <w:t>нової</w:t>
      </w:r>
      <w:r w:rsidR="006066C8">
        <w:rPr>
          <w:sz w:val="28"/>
          <w:szCs w:val="28"/>
          <w:lang w:val="uk-UA" w:eastAsia="ru-RU"/>
        </w:rPr>
        <w:t xml:space="preserve"> </w:t>
      </w:r>
      <w:r w:rsidR="00791E18" w:rsidRPr="000C3E12">
        <w:rPr>
          <w:sz w:val="28"/>
          <w:szCs w:val="28"/>
          <w:lang w:val="uk-UA" w:eastAsia="ru-RU"/>
        </w:rPr>
        <w:t>назви, яка пропонується для судна.</w:t>
      </w:r>
    </w:p>
    <w:p w14:paraId="5FC8B11C" w14:textId="77777777" w:rsidR="00CE49E7" w:rsidRPr="000C3E12" w:rsidRDefault="00CE49E7" w:rsidP="00791E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2514B680" w14:textId="190F75D0" w:rsidR="00791E18" w:rsidRDefault="00D678BA" w:rsidP="00791E18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="00791E18" w:rsidRPr="000C3E12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CC2899">
        <w:rPr>
          <w:rFonts w:ascii="Times New Roman" w:hAnsi="Times New Roman"/>
          <w:sz w:val="28"/>
          <w:szCs w:val="28"/>
          <w:lang w:val="uk-UA" w:eastAsia="uk-UA"/>
        </w:rPr>
        <w:t>П</w:t>
      </w:r>
      <w:r w:rsidR="00791E18" w:rsidRPr="00D678BA">
        <w:rPr>
          <w:rFonts w:ascii="Times New Roman" w:hAnsi="Times New Roman"/>
          <w:sz w:val="28"/>
          <w:szCs w:val="28"/>
          <w:lang w:val="uk-UA" w:eastAsia="uk-UA"/>
        </w:rPr>
        <w:t>рисвоєнн</w:t>
      </w:r>
      <w:r w:rsidR="00787FB7" w:rsidRPr="00D678BA">
        <w:rPr>
          <w:rFonts w:ascii="Times New Roman" w:hAnsi="Times New Roman"/>
          <w:sz w:val="28"/>
          <w:szCs w:val="28"/>
          <w:lang w:val="uk-UA" w:eastAsia="uk-UA"/>
        </w:rPr>
        <w:t>я</w:t>
      </w:r>
      <w:r w:rsidR="00791E18" w:rsidRPr="00D678BA">
        <w:rPr>
          <w:rFonts w:ascii="Times New Roman" w:hAnsi="Times New Roman"/>
          <w:sz w:val="28"/>
          <w:szCs w:val="28"/>
          <w:lang w:val="uk-UA" w:eastAsia="uk-UA"/>
        </w:rPr>
        <w:t xml:space="preserve"> або змін</w:t>
      </w:r>
      <w:r w:rsidR="00787FB7" w:rsidRPr="00D678BA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791E18" w:rsidRPr="00D678BA">
        <w:rPr>
          <w:rFonts w:ascii="Times New Roman" w:hAnsi="Times New Roman"/>
          <w:sz w:val="28"/>
          <w:szCs w:val="28"/>
          <w:lang w:val="uk-UA" w:eastAsia="uk-UA"/>
        </w:rPr>
        <w:t xml:space="preserve"> назви </w:t>
      </w:r>
      <w:r w:rsidR="00787FB7" w:rsidRPr="00D678BA">
        <w:rPr>
          <w:rFonts w:ascii="Times New Roman" w:hAnsi="Times New Roman"/>
          <w:sz w:val="28"/>
          <w:szCs w:val="28"/>
          <w:lang w:val="uk-UA" w:eastAsia="uk-UA"/>
        </w:rPr>
        <w:t>судн</w:t>
      </w:r>
      <w:r w:rsidRPr="00D678BA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CC2899">
        <w:rPr>
          <w:rFonts w:ascii="Times New Roman" w:hAnsi="Times New Roman"/>
          <w:sz w:val="28"/>
          <w:szCs w:val="28"/>
          <w:lang w:val="uk-UA" w:eastAsia="uk-UA"/>
        </w:rPr>
        <w:t>, що пропонується,</w:t>
      </w:r>
      <w:r w:rsidR="00787FB7" w:rsidRPr="00D678B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C2899">
        <w:rPr>
          <w:rFonts w:ascii="Times New Roman" w:hAnsi="Times New Roman"/>
          <w:sz w:val="28"/>
          <w:szCs w:val="28"/>
          <w:lang w:val="uk-UA" w:eastAsia="uk-UA"/>
        </w:rPr>
        <w:t>н</w:t>
      </w:r>
      <w:r w:rsidR="00CC2899" w:rsidRPr="00D678BA">
        <w:rPr>
          <w:rFonts w:ascii="Times New Roman" w:hAnsi="Times New Roman"/>
          <w:sz w:val="28"/>
          <w:szCs w:val="28"/>
          <w:lang w:val="uk-UA" w:eastAsia="uk-UA"/>
        </w:rPr>
        <w:t xml:space="preserve">е допускається </w:t>
      </w:r>
      <w:r w:rsidR="00CC2899" w:rsidRPr="00BA5B1D">
        <w:rPr>
          <w:rFonts w:ascii="Times New Roman" w:hAnsi="Times New Roman"/>
          <w:iCs/>
          <w:sz w:val="28"/>
          <w:szCs w:val="28"/>
          <w:lang w:val="uk-UA" w:eastAsia="uk-UA"/>
        </w:rPr>
        <w:t xml:space="preserve">у разі </w:t>
      </w:r>
      <w:r w:rsidR="00861011" w:rsidRPr="00BA5B1D">
        <w:rPr>
          <w:rFonts w:ascii="Times New Roman" w:hAnsi="Times New Roman"/>
          <w:iCs/>
          <w:sz w:val="28"/>
          <w:szCs w:val="28"/>
          <w:lang w:val="uk-UA" w:eastAsia="uk-UA"/>
        </w:rPr>
        <w:t xml:space="preserve">наявності таких </w:t>
      </w:r>
      <w:r w:rsidR="00CC2899" w:rsidRPr="00BA5B1D">
        <w:rPr>
          <w:rFonts w:ascii="Times New Roman" w:hAnsi="Times New Roman"/>
          <w:iCs/>
          <w:sz w:val="28"/>
          <w:szCs w:val="28"/>
          <w:lang w:val="uk-UA" w:eastAsia="uk-UA"/>
        </w:rPr>
        <w:t>підстав</w:t>
      </w:r>
      <w:r w:rsidR="00791E18" w:rsidRPr="00BA5B1D">
        <w:rPr>
          <w:rFonts w:ascii="Times New Roman" w:hAnsi="Times New Roman"/>
          <w:iCs/>
          <w:sz w:val="28"/>
          <w:szCs w:val="28"/>
          <w:lang w:val="uk-UA" w:eastAsia="uk-UA"/>
        </w:rPr>
        <w:t>:</w:t>
      </w:r>
      <w:r w:rsidR="00791E18" w:rsidRPr="00BA5B1D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</w:p>
    <w:p w14:paraId="012764FD" w14:textId="77777777" w:rsidR="002F187C" w:rsidRPr="00BA5B1D" w:rsidRDefault="002F187C" w:rsidP="00791E18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</w:p>
    <w:p w14:paraId="26AA10C3" w14:textId="4A8A1B95" w:rsidR="00791E18" w:rsidRDefault="00854F1B" w:rsidP="0079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791E18" w:rsidRPr="000C3E12">
        <w:rPr>
          <w:rFonts w:ascii="Times New Roman" w:hAnsi="Times New Roman"/>
          <w:sz w:val="28"/>
          <w:szCs w:val="28"/>
          <w:lang w:val="uk-UA" w:eastAsia="ru-RU"/>
        </w:rPr>
        <w:t>) назва</w:t>
      </w:r>
      <w:r w:rsidR="00CC2899">
        <w:rPr>
          <w:rFonts w:ascii="Times New Roman" w:hAnsi="Times New Roman"/>
          <w:sz w:val="28"/>
          <w:szCs w:val="28"/>
          <w:lang w:val="uk-UA" w:eastAsia="ru-RU"/>
        </w:rPr>
        <w:t xml:space="preserve"> судна </w:t>
      </w:r>
      <w:r w:rsidR="00791E18" w:rsidRPr="000C3E12">
        <w:rPr>
          <w:rFonts w:ascii="Times New Roman" w:hAnsi="Times New Roman"/>
          <w:sz w:val="28"/>
          <w:szCs w:val="28"/>
          <w:lang w:val="uk-UA" w:eastAsia="ru-RU"/>
        </w:rPr>
        <w:t>вже є у Державному судновому реєстрі України або Судновій книзі України;</w:t>
      </w:r>
    </w:p>
    <w:p w14:paraId="16B74C2C" w14:textId="77777777" w:rsidR="002F187C" w:rsidRDefault="002F187C" w:rsidP="0079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551CE85" w14:textId="4AEC2D86" w:rsidR="00791E18" w:rsidRDefault="00854F1B" w:rsidP="0079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791E18" w:rsidRPr="000C3E12">
        <w:rPr>
          <w:rFonts w:ascii="Times New Roman" w:hAnsi="Times New Roman"/>
          <w:sz w:val="28"/>
          <w:szCs w:val="28"/>
          <w:lang w:val="uk-UA" w:eastAsia="ru-RU"/>
        </w:rPr>
        <w:t xml:space="preserve">) зміст назви </w:t>
      </w:r>
      <w:r w:rsidR="00CC2899">
        <w:rPr>
          <w:rFonts w:ascii="Times New Roman" w:hAnsi="Times New Roman"/>
          <w:sz w:val="28"/>
          <w:szCs w:val="28"/>
          <w:lang w:val="uk-UA" w:eastAsia="ru-RU"/>
        </w:rPr>
        <w:t xml:space="preserve">судна </w:t>
      </w:r>
      <w:r w:rsidR="00791E18" w:rsidRPr="000C3E12">
        <w:rPr>
          <w:rFonts w:ascii="Times New Roman" w:hAnsi="Times New Roman"/>
          <w:sz w:val="28"/>
          <w:szCs w:val="28"/>
          <w:lang w:val="uk-UA" w:eastAsia="ru-RU"/>
        </w:rPr>
        <w:t>носить характер пропаганди, яка суперечить Конституції України, суспільному ладу та інтересам держави;</w:t>
      </w:r>
    </w:p>
    <w:p w14:paraId="03F889DF" w14:textId="77777777" w:rsidR="002F187C" w:rsidRDefault="002F187C" w:rsidP="0079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E6CC1AD" w14:textId="173E0C5C" w:rsidR="00791E18" w:rsidRDefault="00854F1B" w:rsidP="00A516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ru-RU"/>
        </w:rPr>
        <w:lastRenderedPageBreak/>
        <w:t>3</w:t>
      </w:r>
      <w:r w:rsidR="00791E18" w:rsidRPr="000C3E12">
        <w:rPr>
          <w:sz w:val="28"/>
          <w:szCs w:val="28"/>
          <w:lang w:val="uk-UA" w:eastAsia="ru-RU"/>
        </w:rPr>
        <w:t xml:space="preserve">) назва </w:t>
      </w:r>
      <w:r w:rsidR="00CC2899">
        <w:rPr>
          <w:sz w:val="28"/>
          <w:szCs w:val="28"/>
          <w:lang w:val="uk-UA" w:eastAsia="ru-RU"/>
        </w:rPr>
        <w:t>судна та/або</w:t>
      </w:r>
      <w:r w:rsidR="00CC2899" w:rsidRPr="000C3E12">
        <w:rPr>
          <w:sz w:val="28"/>
          <w:szCs w:val="28"/>
          <w:lang w:val="uk-UA" w:eastAsia="ru-RU"/>
        </w:rPr>
        <w:t xml:space="preserve"> </w:t>
      </w:r>
      <w:r w:rsidR="00791E18" w:rsidRPr="000C3E12">
        <w:rPr>
          <w:sz w:val="28"/>
          <w:szCs w:val="28"/>
          <w:shd w:val="clear" w:color="auto" w:fill="FFFFFF"/>
          <w:lang w:val="uk-UA"/>
        </w:rPr>
        <w:t>символік</w:t>
      </w:r>
      <w:r w:rsidR="00CC2899">
        <w:rPr>
          <w:sz w:val="28"/>
          <w:szCs w:val="28"/>
          <w:shd w:val="clear" w:color="auto" w:fill="FFFFFF"/>
          <w:lang w:val="uk-UA"/>
        </w:rPr>
        <w:t>а</w:t>
      </w:r>
      <w:r w:rsidR="00791E18" w:rsidRPr="000C3E12">
        <w:rPr>
          <w:sz w:val="28"/>
          <w:szCs w:val="28"/>
          <w:shd w:val="clear" w:color="auto" w:fill="FFFFFF"/>
          <w:lang w:val="uk-UA"/>
        </w:rPr>
        <w:t xml:space="preserve"> </w:t>
      </w:r>
      <w:r w:rsidR="00CC2899">
        <w:rPr>
          <w:sz w:val="28"/>
          <w:szCs w:val="28"/>
          <w:shd w:val="clear" w:color="auto" w:fill="FFFFFF"/>
          <w:lang w:val="uk-UA"/>
        </w:rPr>
        <w:t xml:space="preserve">у ній </w:t>
      </w:r>
      <w:r w:rsidR="00791E18" w:rsidRPr="000C3E12">
        <w:rPr>
          <w:sz w:val="28"/>
          <w:szCs w:val="28"/>
          <w:shd w:val="clear" w:color="auto" w:fill="FFFFFF"/>
          <w:lang w:val="uk-UA"/>
        </w:rPr>
        <w:t xml:space="preserve">суперечать вимогам </w:t>
      </w:r>
      <w:hyperlink r:id="rId8" w:tgtFrame="_blank" w:history="1">
        <w:r w:rsidR="00791E18" w:rsidRPr="000C3E12">
          <w:rPr>
            <w:rStyle w:val="ac"/>
            <w:color w:val="auto"/>
            <w:sz w:val="28"/>
            <w:szCs w:val="28"/>
            <w:u w:val="none"/>
            <w:lang w:val="uk-UA"/>
          </w:rPr>
          <w:t>Закону України</w:t>
        </w:r>
      </w:hyperlink>
      <w:r w:rsidR="00791E18" w:rsidRPr="000C3E12">
        <w:rPr>
          <w:rStyle w:val="object"/>
          <w:sz w:val="28"/>
          <w:szCs w:val="28"/>
          <w:shd w:val="clear" w:color="auto" w:fill="FFFFFF"/>
          <w:lang w:val="uk-UA"/>
        </w:rPr>
        <w:t xml:space="preserve"> «</w:t>
      </w:r>
      <w:r w:rsidR="00791E18" w:rsidRPr="000C3E12">
        <w:rPr>
          <w:sz w:val="28"/>
          <w:szCs w:val="28"/>
          <w:shd w:val="clear" w:color="auto" w:fill="FFFFFF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символіки»;</w:t>
      </w:r>
    </w:p>
    <w:p w14:paraId="167DFC7B" w14:textId="77777777" w:rsidR="002F187C" w:rsidRDefault="002F187C" w:rsidP="00A516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14:paraId="7D4EB8E6" w14:textId="4F0976CF" w:rsidR="00791E18" w:rsidRPr="000C3E12" w:rsidRDefault="00854F1B" w:rsidP="00A516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791E18" w:rsidRPr="000C3E12">
        <w:rPr>
          <w:rFonts w:ascii="Times New Roman" w:hAnsi="Times New Roman"/>
          <w:sz w:val="28"/>
          <w:szCs w:val="28"/>
          <w:lang w:val="uk-UA" w:eastAsia="ru-RU"/>
        </w:rPr>
        <w:t>) назва</w:t>
      </w:r>
      <w:r w:rsidR="00861011">
        <w:rPr>
          <w:rFonts w:ascii="Times New Roman" w:hAnsi="Times New Roman"/>
          <w:sz w:val="28"/>
          <w:szCs w:val="28"/>
          <w:lang w:val="uk-UA" w:eastAsia="ru-RU"/>
        </w:rPr>
        <w:t xml:space="preserve"> судна </w:t>
      </w:r>
      <w:r w:rsidR="00791E18" w:rsidRPr="00336279">
        <w:rPr>
          <w:rFonts w:ascii="Times New Roman" w:hAnsi="Times New Roman"/>
          <w:sz w:val="28"/>
          <w:szCs w:val="28"/>
          <w:lang w:val="uk-UA" w:eastAsia="ru-RU"/>
        </w:rPr>
        <w:t xml:space="preserve">не </w:t>
      </w:r>
      <w:r w:rsidR="00533DB9" w:rsidRPr="00336279">
        <w:rPr>
          <w:rFonts w:ascii="Times New Roman" w:hAnsi="Times New Roman"/>
          <w:sz w:val="28"/>
          <w:szCs w:val="28"/>
          <w:lang w:val="uk-UA" w:eastAsia="ru-RU"/>
        </w:rPr>
        <w:t>належить</w:t>
      </w:r>
      <w:r w:rsidR="00791E18" w:rsidRPr="00336279">
        <w:rPr>
          <w:rFonts w:ascii="Times New Roman" w:hAnsi="Times New Roman"/>
          <w:sz w:val="28"/>
          <w:szCs w:val="28"/>
          <w:lang w:val="uk-UA" w:eastAsia="ru-RU"/>
        </w:rPr>
        <w:t xml:space="preserve"> до лексики державної мови.</w:t>
      </w:r>
    </w:p>
    <w:p w14:paraId="5182CDB2" w14:textId="77777777" w:rsidR="006066C8" w:rsidRDefault="006066C8" w:rsidP="00791E18">
      <w:pPr>
        <w:pStyle w:val="HTML"/>
        <w:shd w:val="clear" w:color="auto" w:fill="FFFFFF"/>
        <w:ind w:firstLine="59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10CAAF" w14:textId="23B7807F" w:rsidR="00331C4A" w:rsidRPr="00F33A50" w:rsidRDefault="006066C8" w:rsidP="00791E18">
      <w:pPr>
        <w:pStyle w:val="HTML"/>
        <w:shd w:val="clear" w:color="auto" w:fill="FFFFFF"/>
        <w:ind w:firstLine="59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33A50">
        <w:rPr>
          <w:rFonts w:ascii="Times New Roman" w:hAnsi="Times New Roman"/>
          <w:sz w:val="28"/>
          <w:szCs w:val="28"/>
          <w:lang w:val="uk-UA"/>
        </w:rPr>
        <w:t xml:space="preserve">10. </w:t>
      </w:r>
      <w:r w:rsidR="00791E18" w:rsidRPr="00F33A50">
        <w:rPr>
          <w:rFonts w:ascii="Times New Roman" w:hAnsi="Times New Roman"/>
          <w:sz w:val="28"/>
          <w:szCs w:val="28"/>
          <w:lang w:val="uk-UA"/>
        </w:rPr>
        <w:t xml:space="preserve">У разі присвоєння </w:t>
      </w:r>
      <w:r w:rsidR="00791E18" w:rsidRPr="00F33A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складних назв Адміністрація судноплавства може  залучати фахівця з мовознавства</w:t>
      </w:r>
      <w:r w:rsidR="00D678BA" w:rsidRPr="00F33A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або</w:t>
      </w:r>
      <w:r w:rsidR="00791E18" w:rsidRPr="00F33A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історії.</w:t>
      </w:r>
    </w:p>
    <w:p w14:paraId="51C952FD" w14:textId="77777777" w:rsidR="006066C8" w:rsidRPr="00F33A50" w:rsidRDefault="006066C8" w:rsidP="00791E18">
      <w:pPr>
        <w:pStyle w:val="HTML"/>
        <w:shd w:val="clear" w:color="auto" w:fill="FFFFFF"/>
        <w:ind w:firstLine="59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5D5C5786" w14:textId="43758D40" w:rsidR="00C673D3" w:rsidRPr="00D678BA" w:rsidRDefault="006066C8" w:rsidP="00C673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33A50">
        <w:rPr>
          <w:rFonts w:ascii="Times New Roman" w:hAnsi="Times New Roman"/>
          <w:sz w:val="28"/>
          <w:szCs w:val="28"/>
          <w:lang w:val="uk-UA" w:eastAsia="ru-RU"/>
        </w:rPr>
        <w:t>11.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673D3" w:rsidRPr="00F46D78">
        <w:rPr>
          <w:rFonts w:ascii="Times New Roman" w:hAnsi="Times New Roman"/>
          <w:sz w:val="28"/>
          <w:szCs w:val="28"/>
          <w:lang w:val="uk-UA" w:eastAsia="ru-RU"/>
        </w:rPr>
        <w:t xml:space="preserve">У разі </w:t>
      </w:r>
      <w:r w:rsidR="00A56FFE">
        <w:rPr>
          <w:rFonts w:ascii="Times New Roman" w:hAnsi="Times New Roman"/>
          <w:sz w:val="28"/>
          <w:szCs w:val="28"/>
          <w:lang w:val="uk-UA" w:eastAsia="ru-RU"/>
        </w:rPr>
        <w:t>наявності</w:t>
      </w:r>
      <w:r w:rsidR="00A56FFE" w:rsidRPr="00F46D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87FB7" w:rsidRPr="00F46D78">
        <w:rPr>
          <w:rFonts w:ascii="Times New Roman" w:hAnsi="Times New Roman"/>
          <w:sz w:val="28"/>
          <w:szCs w:val="28"/>
          <w:lang w:val="uk-UA" w:eastAsia="ru-RU"/>
        </w:rPr>
        <w:t>підстав</w:t>
      </w:r>
      <w:r w:rsidR="00D678BA" w:rsidRPr="00F46D78">
        <w:rPr>
          <w:rFonts w:ascii="Times New Roman" w:hAnsi="Times New Roman"/>
          <w:sz w:val="28"/>
          <w:szCs w:val="28"/>
          <w:lang w:val="uk-UA" w:eastAsia="ru-RU"/>
        </w:rPr>
        <w:t>,</w:t>
      </w:r>
      <w:r w:rsidR="00787FB7" w:rsidRPr="00F46D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87FB7" w:rsidRPr="00BA5B1D">
        <w:rPr>
          <w:rFonts w:ascii="Times New Roman" w:hAnsi="Times New Roman"/>
          <w:sz w:val="28"/>
          <w:szCs w:val="28"/>
          <w:lang w:val="uk-UA" w:eastAsia="ru-RU"/>
        </w:rPr>
        <w:t xml:space="preserve">визначених </w:t>
      </w:r>
      <w:r>
        <w:rPr>
          <w:rFonts w:ascii="Times New Roman" w:hAnsi="Times New Roman"/>
          <w:sz w:val="28"/>
          <w:szCs w:val="28"/>
          <w:lang w:val="uk-UA" w:eastAsia="ru-RU"/>
        </w:rPr>
        <w:t>пунктом 9 цього Порядку</w:t>
      </w:r>
      <w:r w:rsidR="00D678BA" w:rsidRPr="00BA5B1D">
        <w:rPr>
          <w:rFonts w:ascii="Times New Roman" w:hAnsi="Times New Roman"/>
          <w:sz w:val="28"/>
          <w:szCs w:val="28"/>
          <w:lang w:val="uk-UA" w:eastAsia="ru-RU"/>
        </w:rPr>
        <w:t>,</w:t>
      </w:r>
      <w:r w:rsidR="00787FB7" w:rsidRPr="00F46D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673D3" w:rsidRPr="00F46D78">
        <w:rPr>
          <w:rFonts w:ascii="Times New Roman" w:hAnsi="Times New Roman"/>
          <w:sz w:val="28"/>
          <w:szCs w:val="28"/>
          <w:lang w:val="uk-UA" w:eastAsia="ru-RU"/>
        </w:rPr>
        <w:t xml:space="preserve">Адміністрація судноплавства </w:t>
      </w:r>
      <w:r w:rsidR="00E33B7F" w:rsidRPr="00F46D78">
        <w:rPr>
          <w:rFonts w:ascii="Times New Roman" w:hAnsi="Times New Roman"/>
          <w:sz w:val="28"/>
          <w:szCs w:val="28"/>
          <w:lang w:val="uk-UA" w:eastAsia="ru-RU"/>
        </w:rPr>
        <w:t xml:space="preserve">повідомляє </w:t>
      </w:r>
      <w:r w:rsidR="00E33B7F" w:rsidRPr="00F46D78">
        <w:rPr>
          <w:rFonts w:ascii="Times New Roman" w:hAnsi="Times New Roman"/>
          <w:sz w:val="28"/>
          <w:szCs w:val="28"/>
          <w:lang w:val="uk-UA" w:eastAsia="uk-UA"/>
        </w:rPr>
        <w:t>власника/судновласника</w:t>
      </w:r>
      <w:r w:rsidR="00E33B7F" w:rsidRPr="00F46D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56FFE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E33B7F" w:rsidRPr="00F46D78">
        <w:rPr>
          <w:rFonts w:ascii="Times New Roman" w:hAnsi="Times New Roman"/>
          <w:sz w:val="28"/>
          <w:szCs w:val="28"/>
          <w:lang w:val="uk-UA" w:eastAsia="ru-RU"/>
        </w:rPr>
        <w:t>письмов</w:t>
      </w:r>
      <w:r w:rsidR="00A56FFE">
        <w:rPr>
          <w:rFonts w:ascii="Times New Roman" w:hAnsi="Times New Roman"/>
          <w:sz w:val="28"/>
          <w:szCs w:val="28"/>
          <w:lang w:val="uk-UA" w:eastAsia="ru-RU"/>
        </w:rPr>
        <w:t>ій</w:t>
      </w:r>
      <w:r w:rsidR="00E33B7F" w:rsidRPr="00F46D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56FFE">
        <w:rPr>
          <w:rFonts w:ascii="Times New Roman" w:hAnsi="Times New Roman"/>
          <w:sz w:val="28"/>
          <w:szCs w:val="28"/>
          <w:lang w:val="uk-UA" w:eastAsia="ru-RU"/>
        </w:rPr>
        <w:t xml:space="preserve">формі </w:t>
      </w:r>
      <w:r w:rsidR="00E33B7F" w:rsidRPr="00F46D78">
        <w:rPr>
          <w:rFonts w:ascii="Times New Roman" w:hAnsi="Times New Roman"/>
          <w:sz w:val="28"/>
          <w:szCs w:val="28"/>
          <w:lang w:val="uk-UA" w:eastAsia="ru-RU"/>
        </w:rPr>
        <w:t>або електронн</w:t>
      </w:r>
      <w:r w:rsidR="00A56FFE">
        <w:rPr>
          <w:rFonts w:ascii="Times New Roman" w:hAnsi="Times New Roman"/>
          <w:sz w:val="28"/>
          <w:szCs w:val="28"/>
          <w:lang w:val="uk-UA" w:eastAsia="ru-RU"/>
        </w:rPr>
        <w:t>ій</w:t>
      </w:r>
      <w:r w:rsidR="00E33B7F" w:rsidRPr="00F46D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56FFE">
        <w:rPr>
          <w:rFonts w:ascii="Times New Roman" w:hAnsi="Times New Roman"/>
          <w:sz w:val="28"/>
          <w:szCs w:val="28"/>
          <w:lang w:val="uk-UA" w:eastAsia="ru-RU"/>
        </w:rPr>
        <w:t xml:space="preserve">формі (на адресу електронної </w:t>
      </w:r>
      <w:r w:rsidR="00A56FFE" w:rsidRPr="00F46D78">
        <w:rPr>
          <w:rFonts w:ascii="Times New Roman" w:hAnsi="Times New Roman"/>
          <w:sz w:val="28"/>
          <w:szCs w:val="28"/>
          <w:lang w:val="uk-UA" w:eastAsia="ru-RU"/>
        </w:rPr>
        <w:t>пошт</w:t>
      </w:r>
      <w:r w:rsidR="00A56FFE">
        <w:rPr>
          <w:rFonts w:ascii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F33A50">
        <w:rPr>
          <w:rFonts w:ascii="Times New Roman" w:hAnsi="Times New Roman"/>
          <w:sz w:val="28"/>
          <w:szCs w:val="28"/>
          <w:lang w:val="uk-UA" w:eastAsia="ru-RU"/>
        </w:rPr>
        <w:t>зазначен</w:t>
      </w:r>
      <w:r w:rsidR="00B63DFB" w:rsidRPr="00F33A50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F33A50">
        <w:rPr>
          <w:rFonts w:ascii="Times New Roman" w:hAnsi="Times New Roman"/>
          <w:sz w:val="28"/>
          <w:szCs w:val="28"/>
          <w:lang w:val="uk-UA" w:eastAsia="ru-RU"/>
        </w:rPr>
        <w:t xml:space="preserve"> в заяві</w:t>
      </w:r>
      <w:r w:rsidR="00A56FFE">
        <w:rPr>
          <w:rFonts w:ascii="Times New Roman" w:hAnsi="Times New Roman"/>
          <w:sz w:val="28"/>
          <w:szCs w:val="28"/>
          <w:lang w:val="uk-UA" w:eastAsia="ru-RU"/>
        </w:rPr>
        <w:t>)</w:t>
      </w:r>
      <w:r w:rsidR="00A56FFE" w:rsidRPr="00F46D7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673D3" w:rsidRPr="00F46D78">
        <w:rPr>
          <w:rFonts w:ascii="Times New Roman" w:hAnsi="Times New Roman"/>
          <w:sz w:val="28"/>
          <w:szCs w:val="28"/>
          <w:lang w:val="uk-UA" w:eastAsia="uk-UA"/>
        </w:rPr>
        <w:t xml:space="preserve">про </w:t>
      </w:r>
      <w:r w:rsidR="00D0097D" w:rsidRPr="00F46D78">
        <w:rPr>
          <w:rFonts w:ascii="Times New Roman" w:hAnsi="Times New Roman"/>
          <w:sz w:val="28"/>
          <w:szCs w:val="28"/>
          <w:lang w:val="uk-UA" w:eastAsia="uk-UA"/>
        </w:rPr>
        <w:t xml:space="preserve">неможливість </w:t>
      </w:r>
      <w:r w:rsidR="00C673D3" w:rsidRPr="00F46D78">
        <w:rPr>
          <w:rFonts w:ascii="Times New Roman" w:hAnsi="Times New Roman"/>
          <w:sz w:val="28"/>
          <w:szCs w:val="28"/>
          <w:lang w:val="uk-UA" w:eastAsia="uk-UA"/>
        </w:rPr>
        <w:t>присвоєнн</w:t>
      </w:r>
      <w:r w:rsidR="00D0097D" w:rsidRPr="00F46D78">
        <w:rPr>
          <w:rFonts w:ascii="Times New Roman" w:hAnsi="Times New Roman"/>
          <w:sz w:val="28"/>
          <w:szCs w:val="28"/>
          <w:lang w:val="uk-UA" w:eastAsia="uk-UA"/>
        </w:rPr>
        <w:t>я</w:t>
      </w:r>
      <w:r w:rsidR="00C673D3" w:rsidRPr="00F46D7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53196" w:rsidRPr="00F46D78">
        <w:rPr>
          <w:rFonts w:ascii="Times New Roman" w:hAnsi="Times New Roman"/>
          <w:sz w:val="28"/>
          <w:szCs w:val="28"/>
          <w:lang w:val="uk-UA" w:eastAsia="uk-UA"/>
        </w:rPr>
        <w:t xml:space="preserve">запропонованої </w:t>
      </w:r>
      <w:r w:rsidR="00C673D3" w:rsidRPr="00F46D78">
        <w:rPr>
          <w:rFonts w:ascii="Times New Roman" w:hAnsi="Times New Roman"/>
          <w:sz w:val="28"/>
          <w:szCs w:val="28"/>
          <w:lang w:val="uk-UA" w:eastAsia="uk-UA"/>
        </w:rPr>
        <w:t>назви судну та призупиня</w:t>
      </w:r>
      <w:r w:rsidR="00D0097D" w:rsidRPr="00F46D78">
        <w:rPr>
          <w:rFonts w:ascii="Times New Roman" w:hAnsi="Times New Roman"/>
          <w:sz w:val="28"/>
          <w:szCs w:val="28"/>
          <w:lang w:val="uk-UA" w:eastAsia="uk-UA"/>
        </w:rPr>
        <w:t>є</w:t>
      </w:r>
      <w:r w:rsidR="00C673D3" w:rsidRPr="00F46D78">
        <w:rPr>
          <w:rFonts w:ascii="Times New Roman" w:hAnsi="Times New Roman"/>
          <w:sz w:val="28"/>
          <w:szCs w:val="28"/>
          <w:lang w:val="uk-UA" w:eastAsia="uk-UA"/>
        </w:rPr>
        <w:t xml:space="preserve"> процедур</w:t>
      </w:r>
      <w:r w:rsidR="00D0097D" w:rsidRPr="00F46D78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C673D3" w:rsidRPr="00F46D7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53196" w:rsidRPr="00F46D78">
        <w:rPr>
          <w:rFonts w:ascii="Times New Roman" w:hAnsi="Times New Roman"/>
          <w:sz w:val="28"/>
          <w:szCs w:val="28"/>
          <w:lang w:val="uk-UA" w:eastAsia="uk-UA"/>
        </w:rPr>
        <w:t>реєстраційних дій</w:t>
      </w:r>
      <w:r w:rsidR="00E33B7F" w:rsidRPr="00F46D78">
        <w:rPr>
          <w:rFonts w:ascii="Times New Roman" w:hAnsi="Times New Roman"/>
          <w:sz w:val="28"/>
          <w:szCs w:val="28"/>
          <w:lang w:val="uk-UA" w:eastAsia="uk-UA"/>
        </w:rPr>
        <w:t xml:space="preserve"> до </w:t>
      </w:r>
      <w:r w:rsidR="001C5524" w:rsidRPr="00F46D78">
        <w:rPr>
          <w:rFonts w:ascii="Times New Roman" w:hAnsi="Times New Roman"/>
          <w:sz w:val="28"/>
          <w:szCs w:val="28"/>
          <w:lang w:val="uk-UA" w:eastAsia="uk-UA"/>
        </w:rPr>
        <w:t xml:space="preserve">усунення </w:t>
      </w:r>
      <w:r w:rsidR="00D678BA" w:rsidRPr="00F46D78">
        <w:rPr>
          <w:rFonts w:ascii="Times New Roman" w:hAnsi="Times New Roman"/>
          <w:sz w:val="28"/>
          <w:szCs w:val="28"/>
          <w:lang w:val="uk-UA" w:eastAsia="uk-UA"/>
        </w:rPr>
        <w:t>заявником</w:t>
      </w:r>
      <w:r w:rsidR="00D678BA" w:rsidRPr="00D678B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C5524" w:rsidRPr="00D678BA">
        <w:rPr>
          <w:rFonts w:ascii="Times New Roman" w:hAnsi="Times New Roman"/>
          <w:sz w:val="28"/>
          <w:szCs w:val="28"/>
          <w:lang w:val="uk-UA" w:eastAsia="uk-UA"/>
        </w:rPr>
        <w:t>таких підстав.</w:t>
      </w:r>
      <w:r w:rsidR="00E33B7F" w:rsidRPr="00D678B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673D3" w:rsidRPr="00D678B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14:paraId="4C62248C" w14:textId="77777777" w:rsidR="00791E18" w:rsidRPr="000C3E12" w:rsidRDefault="00791E18" w:rsidP="00791E18">
      <w:pPr>
        <w:pStyle w:val="HTML"/>
        <w:shd w:val="clear" w:color="auto" w:fill="FFFFFF"/>
        <w:ind w:firstLine="59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B3359E" w14:textId="49C035B5" w:rsidR="00331C4A" w:rsidRPr="000C3E12" w:rsidRDefault="00791E18" w:rsidP="0079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9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C3E12">
        <w:rPr>
          <w:rFonts w:ascii="Times New Roman" w:hAnsi="Times New Roman"/>
          <w:sz w:val="28"/>
          <w:szCs w:val="28"/>
          <w:lang w:val="uk-UA" w:eastAsia="ru-RU"/>
        </w:rPr>
        <w:t>1</w:t>
      </w:r>
      <w:r w:rsidR="006066C8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0C3E12">
        <w:rPr>
          <w:rFonts w:ascii="Times New Roman" w:hAnsi="Times New Roman"/>
          <w:sz w:val="28"/>
          <w:szCs w:val="28"/>
          <w:lang w:val="uk-UA" w:eastAsia="ru-RU"/>
        </w:rPr>
        <w:t xml:space="preserve">. У разі зміни назви судна виправлення відомостей, </w:t>
      </w:r>
      <w:r w:rsidR="0022384B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0C3E12">
        <w:rPr>
          <w:rFonts w:ascii="Times New Roman" w:hAnsi="Times New Roman"/>
          <w:sz w:val="28"/>
          <w:szCs w:val="28"/>
          <w:lang w:val="uk-UA" w:eastAsia="ru-RU"/>
        </w:rPr>
        <w:t xml:space="preserve">несених до Державного суднового реєстру України або Суднової книги України, здійснюється відповідно до </w:t>
      </w:r>
      <w:r w:rsidR="00AE6415" w:rsidRPr="00F46D78">
        <w:rPr>
          <w:rFonts w:ascii="Times New Roman" w:hAnsi="Times New Roman"/>
          <w:bCs/>
          <w:sz w:val="28"/>
          <w:szCs w:val="28"/>
          <w:lang w:val="uk-UA"/>
        </w:rPr>
        <w:t>Порядку реєстрації суден</w:t>
      </w:r>
      <w:r w:rsidR="00AE6415" w:rsidRPr="00D678BA">
        <w:rPr>
          <w:rFonts w:ascii="Times New Roman" w:hAnsi="Times New Roman"/>
          <w:bCs/>
          <w:sz w:val="28"/>
          <w:szCs w:val="28"/>
          <w:lang w:val="uk-UA"/>
        </w:rPr>
        <w:t xml:space="preserve"> у Державному судновому реєстрі України та Судновій книзі України</w:t>
      </w:r>
      <w:r w:rsidRPr="00D678BA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411CD6EC" w14:textId="222A5C6F" w:rsidR="00331C4A" w:rsidRDefault="00331C4A" w:rsidP="00791E1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4E28D6DB" w14:textId="77777777" w:rsidR="00265DC6" w:rsidRPr="000C3E12" w:rsidRDefault="00265DC6" w:rsidP="00791E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A6E047D" w14:textId="77777777" w:rsidR="00331C4A" w:rsidRPr="000C3E12" w:rsidRDefault="00331C4A" w:rsidP="00331C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C3E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Начальник Управління </w:t>
      </w:r>
    </w:p>
    <w:p w14:paraId="6E9C0215" w14:textId="300FAB3D" w:rsidR="00152F09" w:rsidRPr="009F29D2" w:rsidRDefault="00331C4A" w:rsidP="009F29D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C3E12">
        <w:rPr>
          <w:rFonts w:ascii="Times New Roman" w:hAnsi="Times New Roman"/>
          <w:color w:val="000000" w:themeColor="text1"/>
          <w:sz w:val="28"/>
          <w:szCs w:val="28"/>
          <w:lang w:val="uk-UA"/>
        </w:rPr>
        <w:t>морського та річкового транспорту</w:t>
      </w:r>
      <w:r w:rsidRPr="000C3E12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0C3E12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0C3E12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0C3E12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</w:t>
      </w:r>
      <w:r w:rsidR="000D1E6E" w:rsidRPr="000C3E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</w:t>
      </w:r>
      <w:r w:rsidRPr="000C3E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Ярослав ІЛЯСЕВИЧ</w:t>
      </w:r>
    </w:p>
    <w:sectPr w:rsidR="00152F09" w:rsidRPr="009F29D2" w:rsidSect="0017361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BBC04" w14:textId="77777777" w:rsidR="00DB6C77" w:rsidRDefault="00DB6C77" w:rsidP="006C1DD3">
      <w:pPr>
        <w:spacing w:after="0" w:line="240" w:lineRule="auto"/>
      </w:pPr>
      <w:r>
        <w:separator/>
      </w:r>
    </w:p>
  </w:endnote>
  <w:endnote w:type="continuationSeparator" w:id="0">
    <w:p w14:paraId="487FDDD1" w14:textId="77777777" w:rsidR="00DB6C77" w:rsidRDefault="00DB6C77" w:rsidP="006C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24313" w14:textId="77777777" w:rsidR="00DB6C77" w:rsidRDefault="00DB6C77" w:rsidP="006C1DD3">
      <w:pPr>
        <w:spacing w:after="0" w:line="240" w:lineRule="auto"/>
      </w:pPr>
      <w:r>
        <w:separator/>
      </w:r>
    </w:p>
  </w:footnote>
  <w:footnote w:type="continuationSeparator" w:id="0">
    <w:p w14:paraId="1CD352A8" w14:textId="77777777" w:rsidR="00DB6C77" w:rsidRDefault="00DB6C77" w:rsidP="006C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0092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CA4C11B" w14:textId="365A951C" w:rsidR="00330D55" w:rsidRPr="000C3E12" w:rsidRDefault="00330D5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0C3E12">
          <w:rPr>
            <w:rFonts w:ascii="Times New Roman" w:hAnsi="Times New Roman"/>
            <w:sz w:val="28"/>
            <w:szCs w:val="28"/>
          </w:rPr>
          <w:fldChar w:fldCharType="begin"/>
        </w:r>
        <w:r w:rsidRPr="000C3E1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C3E12">
          <w:rPr>
            <w:rFonts w:ascii="Times New Roman" w:hAnsi="Times New Roman"/>
            <w:sz w:val="28"/>
            <w:szCs w:val="28"/>
          </w:rPr>
          <w:fldChar w:fldCharType="separate"/>
        </w:r>
        <w:r w:rsidR="00E03A5B" w:rsidRPr="00E03A5B">
          <w:rPr>
            <w:rFonts w:ascii="Times New Roman" w:hAnsi="Times New Roman"/>
            <w:noProof/>
            <w:sz w:val="28"/>
            <w:szCs w:val="28"/>
            <w:lang w:val="uk-UA"/>
          </w:rPr>
          <w:t>3</w:t>
        </w:r>
        <w:r w:rsidRPr="000C3E1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D9588BB" w14:textId="77777777" w:rsidR="00330D55" w:rsidRDefault="00330D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092A"/>
    <w:multiLevelType w:val="hybridMultilevel"/>
    <w:tmpl w:val="B84E0A30"/>
    <w:lvl w:ilvl="0" w:tplc="120CDA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4A"/>
    <w:rsid w:val="00016C27"/>
    <w:rsid w:val="0005733D"/>
    <w:rsid w:val="000717D4"/>
    <w:rsid w:val="00073EA5"/>
    <w:rsid w:val="000853CA"/>
    <w:rsid w:val="000C3E12"/>
    <w:rsid w:val="000D1E6E"/>
    <w:rsid w:val="000D77E9"/>
    <w:rsid w:val="000F0812"/>
    <w:rsid w:val="00111962"/>
    <w:rsid w:val="0013724A"/>
    <w:rsid w:val="0013799C"/>
    <w:rsid w:val="00144F89"/>
    <w:rsid w:val="00146CA2"/>
    <w:rsid w:val="00152F09"/>
    <w:rsid w:val="0016710E"/>
    <w:rsid w:val="00173612"/>
    <w:rsid w:val="001C4118"/>
    <w:rsid w:val="001C4A5B"/>
    <w:rsid w:val="001C5524"/>
    <w:rsid w:val="001C5782"/>
    <w:rsid w:val="001D166C"/>
    <w:rsid w:val="001D1A8F"/>
    <w:rsid w:val="00201B63"/>
    <w:rsid w:val="0022384B"/>
    <w:rsid w:val="00226359"/>
    <w:rsid w:val="002342AF"/>
    <w:rsid w:val="002353AC"/>
    <w:rsid w:val="00265DC6"/>
    <w:rsid w:val="002C214A"/>
    <w:rsid w:val="002C6B69"/>
    <w:rsid w:val="002D3A64"/>
    <w:rsid w:val="002E3932"/>
    <w:rsid w:val="002F187C"/>
    <w:rsid w:val="003146E1"/>
    <w:rsid w:val="00323D36"/>
    <w:rsid w:val="00330D55"/>
    <w:rsid w:val="00331C4A"/>
    <w:rsid w:val="00336279"/>
    <w:rsid w:val="00380CC7"/>
    <w:rsid w:val="00385946"/>
    <w:rsid w:val="00391CCE"/>
    <w:rsid w:val="00395A0E"/>
    <w:rsid w:val="003A418B"/>
    <w:rsid w:val="003A47E0"/>
    <w:rsid w:val="003B5078"/>
    <w:rsid w:val="003C53E3"/>
    <w:rsid w:val="003D1636"/>
    <w:rsid w:val="003F0CA7"/>
    <w:rsid w:val="003F4308"/>
    <w:rsid w:val="00412548"/>
    <w:rsid w:val="004173E0"/>
    <w:rsid w:val="004269B1"/>
    <w:rsid w:val="004274CF"/>
    <w:rsid w:val="00430B5C"/>
    <w:rsid w:val="00432320"/>
    <w:rsid w:val="004952DD"/>
    <w:rsid w:val="004B18DF"/>
    <w:rsid w:val="004B46F8"/>
    <w:rsid w:val="004C033F"/>
    <w:rsid w:val="004F7043"/>
    <w:rsid w:val="00515178"/>
    <w:rsid w:val="00515D92"/>
    <w:rsid w:val="00531095"/>
    <w:rsid w:val="00533DB9"/>
    <w:rsid w:val="00534C0B"/>
    <w:rsid w:val="00537D5A"/>
    <w:rsid w:val="0054056B"/>
    <w:rsid w:val="00551DC8"/>
    <w:rsid w:val="00553196"/>
    <w:rsid w:val="0057241F"/>
    <w:rsid w:val="005C5E1F"/>
    <w:rsid w:val="006066C8"/>
    <w:rsid w:val="006142F6"/>
    <w:rsid w:val="00651FC6"/>
    <w:rsid w:val="00677F6D"/>
    <w:rsid w:val="00686D84"/>
    <w:rsid w:val="00691A47"/>
    <w:rsid w:val="006A0C11"/>
    <w:rsid w:val="006B0F9E"/>
    <w:rsid w:val="006C1DD3"/>
    <w:rsid w:val="006D717A"/>
    <w:rsid w:val="006E1CFD"/>
    <w:rsid w:val="006E2AC3"/>
    <w:rsid w:val="006E3EAE"/>
    <w:rsid w:val="006F14BC"/>
    <w:rsid w:val="00700E62"/>
    <w:rsid w:val="00702F0B"/>
    <w:rsid w:val="007105FA"/>
    <w:rsid w:val="00712A2E"/>
    <w:rsid w:val="007343BF"/>
    <w:rsid w:val="00741E75"/>
    <w:rsid w:val="00750D20"/>
    <w:rsid w:val="007518FC"/>
    <w:rsid w:val="00787FB7"/>
    <w:rsid w:val="00791E18"/>
    <w:rsid w:val="00794759"/>
    <w:rsid w:val="007B7FC1"/>
    <w:rsid w:val="007D4571"/>
    <w:rsid w:val="007F15FF"/>
    <w:rsid w:val="007F6D5F"/>
    <w:rsid w:val="00832CA4"/>
    <w:rsid w:val="00845A79"/>
    <w:rsid w:val="00854F1B"/>
    <w:rsid w:val="00861011"/>
    <w:rsid w:val="008835A3"/>
    <w:rsid w:val="008A6949"/>
    <w:rsid w:val="008B58DC"/>
    <w:rsid w:val="008C1DF5"/>
    <w:rsid w:val="008E003D"/>
    <w:rsid w:val="009247CB"/>
    <w:rsid w:val="00926A3A"/>
    <w:rsid w:val="009325A1"/>
    <w:rsid w:val="00944F12"/>
    <w:rsid w:val="00954E7A"/>
    <w:rsid w:val="00960E15"/>
    <w:rsid w:val="0096531B"/>
    <w:rsid w:val="009A22A0"/>
    <w:rsid w:val="009B2769"/>
    <w:rsid w:val="009D1075"/>
    <w:rsid w:val="009F29D2"/>
    <w:rsid w:val="00A51610"/>
    <w:rsid w:val="00A56FFE"/>
    <w:rsid w:val="00A86BF7"/>
    <w:rsid w:val="00AA0F7F"/>
    <w:rsid w:val="00AE6415"/>
    <w:rsid w:val="00B2075F"/>
    <w:rsid w:val="00B63DFB"/>
    <w:rsid w:val="00B85EEB"/>
    <w:rsid w:val="00B92600"/>
    <w:rsid w:val="00B940A2"/>
    <w:rsid w:val="00BA36CC"/>
    <w:rsid w:val="00BA4C38"/>
    <w:rsid w:val="00BA5B1D"/>
    <w:rsid w:val="00BB012C"/>
    <w:rsid w:val="00BD7BF4"/>
    <w:rsid w:val="00BE4418"/>
    <w:rsid w:val="00C1346F"/>
    <w:rsid w:val="00C27C40"/>
    <w:rsid w:val="00C5521E"/>
    <w:rsid w:val="00C555AC"/>
    <w:rsid w:val="00C673D3"/>
    <w:rsid w:val="00CB3EEE"/>
    <w:rsid w:val="00CC2899"/>
    <w:rsid w:val="00CD0B12"/>
    <w:rsid w:val="00CE31BA"/>
    <w:rsid w:val="00CE49E7"/>
    <w:rsid w:val="00CF4142"/>
    <w:rsid w:val="00CF710A"/>
    <w:rsid w:val="00D0097D"/>
    <w:rsid w:val="00D02616"/>
    <w:rsid w:val="00D12697"/>
    <w:rsid w:val="00D276EC"/>
    <w:rsid w:val="00D552D1"/>
    <w:rsid w:val="00D61B01"/>
    <w:rsid w:val="00D678BA"/>
    <w:rsid w:val="00D75410"/>
    <w:rsid w:val="00D841C1"/>
    <w:rsid w:val="00D8654B"/>
    <w:rsid w:val="00D91A2E"/>
    <w:rsid w:val="00D94526"/>
    <w:rsid w:val="00DB6C77"/>
    <w:rsid w:val="00DC5918"/>
    <w:rsid w:val="00DD15BA"/>
    <w:rsid w:val="00E03A5B"/>
    <w:rsid w:val="00E17D5D"/>
    <w:rsid w:val="00E2251B"/>
    <w:rsid w:val="00E33B7F"/>
    <w:rsid w:val="00E6112F"/>
    <w:rsid w:val="00E65A1B"/>
    <w:rsid w:val="00E73691"/>
    <w:rsid w:val="00E94431"/>
    <w:rsid w:val="00ED282C"/>
    <w:rsid w:val="00EF4706"/>
    <w:rsid w:val="00F33A50"/>
    <w:rsid w:val="00F3742B"/>
    <w:rsid w:val="00F46D78"/>
    <w:rsid w:val="00F47536"/>
    <w:rsid w:val="00F5754F"/>
    <w:rsid w:val="00F644A0"/>
    <w:rsid w:val="00F657C4"/>
    <w:rsid w:val="00F73717"/>
    <w:rsid w:val="00F90647"/>
    <w:rsid w:val="00FB2453"/>
    <w:rsid w:val="00FC1FE2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F60E"/>
  <w15:chartTrackingRefBased/>
  <w15:docId w15:val="{3A932DFB-2D0B-4D10-8761-6E9CFF30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kern w:val="2"/>
        <w:sz w:val="28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4A"/>
    <w:rPr>
      <w:rFonts w:ascii="Calibri" w:eastAsia="Times New Roman" w:hAnsi="Calibri" w:cs="Times New Roman"/>
      <w:kern w:val="0"/>
      <w:sz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1C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TML">
    <w:name w:val="HTML Preformatted"/>
    <w:basedOn w:val="a"/>
    <w:link w:val="HTML0"/>
    <w:rsid w:val="00331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rsid w:val="00331C4A"/>
    <w:rPr>
      <w:rFonts w:ascii="Courier New" w:eastAsia="Times New Roman" w:hAnsi="Courier New" w:cs="Times New Roman"/>
      <w:kern w:val="0"/>
      <w:sz w:val="20"/>
      <w:szCs w:val="20"/>
      <w:lang w:val="ru-RU"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6C1D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C1DD3"/>
    <w:rPr>
      <w:rFonts w:ascii="Calibri" w:eastAsia="Times New Roman" w:hAnsi="Calibri" w:cs="Times New Roman"/>
      <w:kern w:val="0"/>
      <w:sz w:val="22"/>
      <w:lang w:val="ru-RU"/>
      <w14:ligatures w14:val="none"/>
    </w:rPr>
  </w:style>
  <w:style w:type="paragraph" w:styleId="a6">
    <w:name w:val="footer"/>
    <w:basedOn w:val="a"/>
    <w:link w:val="a7"/>
    <w:uiPriority w:val="99"/>
    <w:unhideWhenUsed/>
    <w:rsid w:val="006C1D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C1DD3"/>
    <w:rPr>
      <w:rFonts w:ascii="Calibri" w:eastAsia="Times New Roman" w:hAnsi="Calibri" w:cs="Times New Roman"/>
      <w:kern w:val="0"/>
      <w:sz w:val="22"/>
      <w:lang w:val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A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A418B"/>
    <w:rPr>
      <w:rFonts w:ascii="Segoe UI" w:eastAsia="Times New Roman" w:hAnsi="Segoe UI" w:cs="Segoe UI"/>
      <w:kern w:val="0"/>
      <w:sz w:val="18"/>
      <w:szCs w:val="18"/>
      <w:lang w:val="ru-RU"/>
      <w14:ligatures w14:val="none"/>
    </w:rPr>
  </w:style>
  <w:style w:type="paragraph" w:styleId="aa">
    <w:name w:val="List Paragraph"/>
    <w:basedOn w:val="a"/>
    <w:uiPriority w:val="34"/>
    <w:qFormat/>
    <w:rsid w:val="00380CC7"/>
    <w:pPr>
      <w:ind w:left="720"/>
      <w:contextualSpacing/>
    </w:pPr>
  </w:style>
  <w:style w:type="table" w:styleId="ab">
    <w:name w:val="Table Grid"/>
    <w:basedOn w:val="a1"/>
    <w:uiPriority w:val="39"/>
    <w:rsid w:val="00791E18"/>
    <w:pPr>
      <w:spacing w:after="0" w:line="240" w:lineRule="auto"/>
    </w:pPr>
    <w:rPr>
      <w:rFonts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791E18"/>
  </w:style>
  <w:style w:type="character" w:styleId="ac">
    <w:name w:val="Hyperlink"/>
    <w:basedOn w:val="a0"/>
    <w:uiPriority w:val="99"/>
    <w:unhideWhenUsed/>
    <w:rsid w:val="00791E18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146CA2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146CA2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rsid w:val="00146CA2"/>
    <w:rPr>
      <w:rFonts w:ascii="Calibri" w:eastAsia="Times New Roman" w:hAnsi="Calibri" w:cs="Times New Roman"/>
      <w:kern w:val="0"/>
      <w:sz w:val="20"/>
      <w:szCs w:val="20"/>
      <w:lang w:val="ru-RU"/>
      <w14:ligatures w14:val="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6CA2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146CA2"/>
    <w:rPr>
      <w:rFonts w:ascii="Calibri" w:eastAsia="Times New Roman" w:hAnsi="Calibri" w:cs="Times New Roman"/>
      <w:b/>
      <w:bCs/>
      <w:kern w:val="0"/>
      <w:sz w:val="20"/>
      <w:szCs w:val="20"/>
      <w:lang w:val="ru-RU"/>
      <w14:ligatures w14:val="none"/>
    </w:rPr>
  </w:style>
  <w:style w:type="paragraph" w:styleId="af2">
    <w:name w:val="Revision"/>
    <w:hidden/>
    <w:uiPriority w:val="99"/>
    <w:semiHidden/>
    <w:rsid w:val="003D1636"/>
    <w:pPr>
      <w:spacing w:after="0" w:line="240" w:lineRule="auto"/>
    </w:pPr>
    <w:rPr>
      <w:rFonts w:ascii="Calibri" w:eastAsia="Times New Roman" w:hAnsi="Calibri" w:cs="Times New Roman"/>
      <w:kern w:val="0"/>
      <w:sz w:val="22"/>
      <w:lang w:val="ru-RU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CF4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17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17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Мотрич Олена Василівна</dc:creator>
  <cp:keywords/>
  <dc:description/>
  <cp:lastModifiedBy>Чеваль Оксана Василівна</cp:lastModifiedBy>
  <cp:revision>7</cp:revision>
  <cp:lastPrinted>2022-09-15T07:53:00Z</cp:lastPrinted>
  <dcterms:created xsi:type="dcterms:W3CDTF">2022-11-09T19:55:00Z</dcterms:created>
  <dcterms:modified xsi:type="dcterms:W3CDTF">2022-12-16T15:13:00Z</dcterms:modified>
</cp:coreProperties>
</file>