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4751" w:rsidRPr="00161094" w:rsidRDefault="0099474B">
      <w:pPr>
        <w:widowControl w:val="0"/>
        <w:tabs>
          <w:tab w:val="left" w:pos="3828"/>
        </w:tabs>
        <w:spacing w:after="280"/>
        <w:ind w:left="3828" w:firstLine="566"/>
        <w:jc w:val="right"/>
        <w:rPr>
          <w:i/>
          <w:sz w:val="28"/>
          <w:szCs w:val="28"/>
        </w:rPr>
      </w:pPr>
      <w:proofErr w:type="spellStart"/>
      <w:r w:rsidRPr="00161094">
        <w:rPr>
          <w:i/>
          <w:sz w:val="28"/>
          <w:szCs w:val="28"/>
        </w:rPr>
        <w:t>Проєкт</w:t>
      </w:r>
      <w:proofErr w:type="spellEnd"/>
    </w:p>
    <w:p w14:paraId="00000002" w14:textId="77777777" w:rsidR="00F74751" w:rsidRPr="00161094" w:rsidRDefault="0099474B">
      <w:pPr>
        <w:widowControl w:val="0"/>
        <w:spacing w:after="280"/>
        <w:ind w:left="5812"/>
        <w:jc w:val="right"/>
        <w:rPr>
          <w:sz w:val="28"/>
          <w:szCs w:val="28"/>
        </w:rPr>
      </w:pPr>
      <w:r w:rsidRPr="00161094">
        <w:rPr>
          <w:sz w:val="28"/>
          <w:szCs w:val="28"/>
        </w:rPr>
        <w:t xml:space="preserve">Вноситься </w:t>
      </w:r>
    </w:p>
    <w:p w14:paraId="00000003" w14:textId="77777777" w:rsidR="00F74751" w:rsidRPr="00161094" w:rsidRDefault="0099474B">
      <w:pPr>
        <w:widowControl w:val="0"/>
        <w:spacing w:after="280"/>
        <w:ind w:left="5812"/>
        <w:jc w:val="right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</w:p>
    <w:p w14:paraId="00000004" w14:textId="77777777" w:rsidR="00F74751" w:rsidRPr="00161094" w:rsidRDefault="0099474B">
      <w:pPr>
        <w:widowControl w:val="0"/>
        <w:spacing w:after="280"/>
        <w:ind w:left="5812"/>
        <w:jc w:val="right"/>
        <w:rPr>
          <w:sz w:val="28"/>
          <w:szCs w:val="28"/>
        </w:rPr>
      </w:pPr>
      <w:r w:rsidRPr="00161094">
        <w:rPr>
          <w:sz w:val="28"/>
          <w:szCs w:val="28"/>
        </w:rPr>
        <w:t>Денис ШМИГАЛЬ</w:t>
      </w:r>
    </w:p>
    <w:p w14:paraId="00000005" w14:textId="77777777" w:rsidR="00F74751" w:rsidRPr="00161094" w:rsidRDefault="0099474B">
      <w:pPr>
        <w:widowControl w:val="0"/>
        <w:spacing w:after="280"/>
        <w:ind w:left="5812"/>
        <w:jc w:val="right"/>
        <w:rPr>
          <w:sz w:val="28"/>
          <w:szCs w:val="28"/>
        </w:rPr>
      </w:pPr>
      <w:r w:rsidRPr="00161094">
        <w:rPr>
          <w:sz w:val="28"/>
          <w:szCs w:val="28"/>
        </w:rPr>
        <w:t>___</w:t>
      </w:r>
      <w:proofErr w:type="gramStart"/>
      <w:r w:rsidRPr="00161094">
        <w:rPr>
          <w:sz w:val="28"/>
          <w:szCs w:val="28"/>
        </w:rPr>
        <w:t>_  _</w:t>
      </w:r>
      <w:proofErr w:type="gramEnd"/>
      <w:r w:rsidRPr="00161094">
        <w:rPr>
          <w:sz w:val="28"/>
          <w:szCs w:val="28"/>
        </w:rPr>
        <w:t>__________ 2021 р.</w:t>
      </w:r>
    </w:p>
    <w:p w14:paraId="00000006" w14:textId="77777777" w:rsidR="00F74751" w:rsidRPr="00161094" w:rsidRDefault="0099474B">
      <w:pPr>
        <w:spacing w:after="240"/>
        <w:jc w:val="center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>ЗАКОН УКРАЇНИ</w:t>
      </w:r>
    </w:p>
    <w:p w14:paraId="00000007" w14:textId="77777777" w:rsidR="00F74751" w:rsidRPr="00161094" w:rsidRDefault="0099474B">
      <w:pPr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 w:rsidRPr="00161094">
        <w:rPr>
          <w:color w:val="000000"/>
          <w:sz w:val="28"/>
          <w:szCs w:val="28"/>
        </w:rPr>
        <w:t xml:space="preserve">Про </w:t>
      </w:r>
      <w:proofErr w:type="spellStart"/>
      <w:r w:rsidRPr="00161094">
        <w:rPr>
          <w:color w:val="000000"/>
          <w:sz w:val="28"/>
          <w:szCs w:val="28"/>
        </w:rPr>
        <w:t>внесення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змін</w:t>
      </w:r>
      <w:proofErr w:type="spellEnd"/>
      <w:r w:rsidRPr="00161094">
        <w:rPr>
          <w:color w:val="000000"/>
          <w:sz w:val="28"/>
          <w:szCs w:val="28"/>
        </w:rPr>
        <w:t xml:space="preserve"> до </w:t>
      </w:r>
      <w:proofErr w:type="spellStart"/>
      <w:r w:rsidRPr="00161094">
        <w:rPr>
          <w:color w:val="000000"/>
          <w:sz w:val="28"/>
          <w:szCs w:val="28"/>
        </w:rPr>
        <w:t>деяких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законів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України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щодо</w:t>
      </w:r>
      <w:proofErr w:type="spellEnd"/>
      <w:r w:rsidRPr="00161094">
        <w:rPr>
          <w:color w:val="000000"/>
          <w:sz w:val="28"/>
          <w:szCs w:val="28"/>
        </w:rPr>
        <w:t xml:space="preserve"> плати за </w:t>
      </w:r>
      <w:proofErr w:type="spellStart"/>
      <w:r w:rsidRPr="00161094">
        <w:rPr>
          <w:color w:val="000000"/>
          <w:sz w:val="28"/>
          <w:szCs w:val="28"/>
        </w:rPr>
        <w:t>використання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автомобільних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доріг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загального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користування</w:t>
      </w:r>
      <w:proofErr w:type="spellEnd"/>
    </w:p>
    <w:p w14:paraId="00000008" w14:textId="77777777" w:rsidR="00F74751" w:rsidRPr="00161094" w:rsidRDefault="0099474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proofErr w:type="spellStart"/>
      <w:r w:rsidRPr="00161094">
        <w:rPr>
          <w:color w:val="000000"/>
          <w:sz w:val="28"/>
          <w:szCs w:val="28"/>
        </w:rPr>
        <w:t>Верховна</w:t>
      </w:r>
      <w:proofErr w:type="spellEnd"/>
      <w:r w:rsidRPr="00161094">
        <w:rPr>
          <w:color w:val="000000"/>
          <w:sz w:val="28"/>
          <w:szCs w:val="28"/>
        </w:rPr>
        <w:t xml:space="preserve"> Рада </w:t>
      </w:r>
      <w:proofErr w:type="spellStart"/>
      <w:r w:rsidRPr="00161094">
        <w:rPr>
          <w:color w:val="000000"/>
          <w:sz w:val="28"/>
          <w:szCs w:val="28"/>
        </w:rPr>
        <w:t>України</w:t>
      </w:r>
      <w:proofErr w:type="spellEnd"/>
      <w:r w:rsidRPr="00161094">
        <w:rPr>
          <w:color w:val="000000"/>
          <w:sz w:val="28"/>
          <w:szCs w:val="28"/>
        </w:rPr>
        <w:t xml:space="preserve"> п о с т а н о в л я є:</w:t>
      </w:r>
    </w:p>
    <w:p w14:paraId="00000009" w14:textId="77777777" w:rsidR="00F74751" w:rsidRPr="00161094" w:rsidRDefault="00F7475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14:paraId="0000000A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І. Внести </w:t>
      </w:r>
      <w:proofErr w:type="spellStart"/>
      <w:r w:rsidRPr="00161094">
        <w:rPr>
          <w:sz w:val="28"/>
          <w:szCs w:val="28"/>
        </w:rPr>
        <w:t>зміни</w:t>
      </w:r>
      <w:proofErr w:type="spellEnd"/>
      <w:r w:rsidRPr="00161094">
        <w:rPr>
          <w:sz w:val="28"/>
          <w:szCs w:val="28"/>
        </w:rPr>
        <w:t xml:space="preserve"> до таких </w:t>
      </w:r>
      <w:proofErr w:type="spellStart"/>
      <w:r w:rsidRPr="00161094">
        <w:rPr>
          <w:sz w:val="28"/>
          <w:szCs w:val="28"/>
        </w:rPr>
        <w:t>законів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:</w:t>
      </w:r>
    </w:p>
    <w:p w14:paraId="0000000B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1. У </w:t>
      </w:r>
      <w:proofErr w:type="spellStart"/>
      <w:r w:rsidRPr="00161094">
        <w:rPr>
          <w:sz w:val="28"/>
          <w:szCs w:val="28"/>
        </w:rPr>
        <w:t>статті</w:t>
      </w:r>
      <w:proofErr w:type="spellEnd"/>
      <w:r w:rsidRPr="00161094">
        <w:rPr>
          <w:sz w:val="28"/>
          <w:szCs w:val="28"/>
        </w:rPr>
        <w:t xml:space="preserve"> 3 Закону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«Про </w:t>
      </w:r>
      <w:proofErr w:type="spellStart"/>
      <w:r w:rsidRPr="00161094">
        <w:rPr>
          <w:sz w:val="28"/>
          <w:szCs w:val="28"/>
        </w:rPr>
        <w:t>джерела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фінансування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» (</w:t>
      </w:r>
      <w:proofErr w:type="spellStart"/>
      <w:r w:rsidRPr="00161094">
        <w:rPr>
          <w:sz w:val="28"/>
          <w:szCs w:val="28"/>
        </w:rPr>
        <w:t>Відомості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Верховної</w:t>
      </w:r>
      <w:proofErr w:type="spellEnd"/>
      <w:r w:rsidRPr="00161094">
        <w:rPr>
          <w:sz w:val="28"/>
          <w:szCs w:val="28"/>
        </w:rPr>
        <w:t xml:space="preserve"> Ради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, 1998 р., № 14, ст.60 </w:t>
      </w:r>
      <w:proofErr w:type="spellStart"/>
      <w:r w:rsidRPr="00161094">
        <w:rPr>
          <w:sz w:val="28"/>
          <w:szCs w:val="28"/>
        </w:rPr>
        <w:t>із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наступними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змінами</w:t>
      </w:r>
      <w:proofErr w:type="spellEnd"/>
      <w:r w:rsidRPr="00161094">
        <w:rPr>
          <w:sz w:val="28"/>
          <w:szCs w:val="28"/>
        </w:rPr>
        <w:t>):</w:t>
      </w:r>
    </w:p>
    <w:p w14:paraId="0000000C" w14:textId="77777777" w:rsidR="00F74751" w:rsidRPr="00161094" w:rsidRDefault="0099474B">
      <w:pPr>
        <w:spacing w:after="120" w:line="25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61094">
        <w:rPr>
          <w:sz w:val="28"/>
          <w:szCs w:val="28"/>
        </w:rPr>
        <w:t>частину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третю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доповнити</w:t>
      </w:r>
      <w:proofErr w:type="spellEnd"/>
      <w:r w:rsidRPr="00161094">
        <w:rPr>
          <w:sz w:val="28"/>
          <w:szCs w:val="28"/>
        </w:rPr>
        <w:t xml:space="preserve"> пунктом 6</w:t>
      </w:r>
      <w:r w:rsidRPr="00161094">
        <w:rPr>
          <w:sz w:val="28"/>
          <w:szCs w:val="28"/>
          <w:vertAlign w:val="superscript"/>
        </w:rPr>
        <w:t>2</w:t>
      </w:r>
      <w:r w:rsidRPr="00161094">
        <w:rPr>
          <w:sz w:val="28"/>
          <w:szCs w:val="28"/>
        </w:rPr>
        <w:t xml:space="preserve"> такого</w:t>
      </w:r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змісту</w:t>
      </w:r>
      <w:proofErr w:type="spellEnd"/>
      <w:r w:rsidRPr="00161094">
        <w:rPr>
          <w:color w:val="000000"/>
          <w:sz w:val="28"/>
          <w:szCs w:val="28"/>
        </w:rPr>
        <w:t>:</w:t>
      </w:r>
    </w:p>
    <w:p w14:paraId="0000000D" w14:textId="77777777" w:rsidR="00F74751" w:rsidRPr="00161094" w:rsidRDefault="0099474B">
      <w:pPr>
        <w:ind w:firstLine="709"/>
        <w:jc w:val="both"/>
        <w:rPr>
          <w:sz w:val="28"/>
          <w:szCs w:val="28"/>
        </w:rPr>
      </w:pPr>
      <w:r w:rsidRPr="00161094">
        <w:rPr>
          <w:color w:val="000000"/>
          <w:sz w:val="28"/>
          <w:szCs w:val="28"/>
        </w:rPr>
        <w:t>«</w:t>
      </w:r>
      <w:r w:rsidRPr="00161094">
        <w:rPr>
          <w:sz w:val="28"/>
          <w:szCs w:val="28"/>
        </w:rPr>
        <w:t>6</w:t>
      </w:r>
      <w:r w:rsidRPr="00161094">
        <w:rPr>
          <w:sz w:val="28"/>
          <w:szCs w:val="28"/>
          <w:vertAlign w:val="superscript"/>
        </w:rPr>
        <w:t>2</w:t>
      </w:r>
      <w:r w:rsidRPr="00161094">
        <w:rPr>
          <w:sz w:val="28"/>
          <w:szCs w:val="28"/>
        </w:rPr>
        <w:t xml:space="preserve">)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засобами</w:t>
      </w:r>
      <w:proofErr w:type="spellEnd"/>
      <w:r w:rsidRPr="00161094">
        <w:rPr>
          <w:sz w:val="28"/>
          <w:szCs w:val="28"/>
        </w:rPr>
        <w:t xml:space="preserve"> з </w:t>
      </w:r>
      <w:proofErr w:type="spellStart"/>
      <w:r w:rsidRPr="00161094">
        <w:rPr>
          <w:sz w:val="28"/>
          <w:szCs w:val="28"/>
        </w:rPr>
        <w:t>повною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масою</w:t>
      </w:r>
      <w:proofErr w:type="spellEnd"/>
      <w:r w:rsidRPr="00161094">
        <w:rPr>
          <w:sz w:val="28"/>
          <w:szCs w:val="28"/>
        </w:rPr>
        <w:t xml:space="preserve"> 12 т і </w:t>
      </w:r>
      <w:proofErr w:type="spellStart"/>
      <w:r w:rsidRPr="00161094">
        <w:rPr>
          <w:sz w:val="28"/>
          <w:szCs w:val="28"/>
        </w:rPr>
        <w:t>більше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коштів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від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адміністративних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стягнень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порушення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вимог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законодавства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щодо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>;»;</w:t>
      </w:r>
    </w:p>
    <w:p w14:paraId="0000000E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bookmarkStart w:id="1" w:name="_heading=h.30j0zll" w:colFirst="0" w:colLast="0"/>
      <w:bookmarkEnd w:id="1"/>
      <w:r w:rsidRPr="00161094">
        <w:rPr>
          <w:sz w:val="28"/>
          <w:szCs w:val="28"/>
        </w:rPr>
        <w:t xml:space="preserve">пункт 1 </w:t>
      </w:r>
      <w:proofErr w:type="spellStart"/>
      <w:r w:rsidRPr="00161094">
        <w:rPr>
          <w:sz w:val="28"/>
          <w:szCs w:val="28"/>
        </w:rPr>
        <w:t>частини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четвертої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після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слів</w:t>
      </w:r>
      <w:proofErr w:type="spellEnd"/>
      <w:r w:rsidRPr="00161094">
        <w:rPr>
          <w:sz w:val="28"/>
          <w:szCs w:val="28"/>
        </w:rPr>
        <w:t xml:space="preserve"> «</w:t>
      </w:r>
      <w:proofErr w:type="spellStart"/>
      <w:r w:rsidRPr="00161094">
        <w:rPr>
          <w:sz w:val="28"/>
          <w:szCs w:val="28"/>
        </w:rPr>
        <w:t>атомній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електростанції</w:t>
      </w:r>
      <w:proofErr w:type="spellEnd"/>
      <w:r w:rsidRPr="00161094">
        <w:rPr>
          <w:sz w:val="28"/>
          <w:szCs w:val="28"/>
        </w:rPr>
        <w:t xml:space="preserve">;» </w:t>
      </w:r>
      <w:proofErr w:type="spellStart"/>
      <w:r w:rsidRPr="00161094">
        <w:rPr>
          <w:sz w:val="28"/>
          <w:szCs w:val="28"/>
        </w:rPr>
        <w:t>доповнити</w:t>
      </w:r>
      <w:proofErr w:type="spellEnd"/>
      <w:r w:rsidRPr="00161094">
        <w:rPr>
          <w:sz w:val="28"/>
          <w:szCs w:val="28"/>
        </w:rPr>
        <w:t xml:space="preserve"> словами «</w:t>
      </w:r>
      <w:proofErr w:type="spellStart"/>
      <w:r w:rsidRPr="00161094">
        <w:rPr>
          <w:sz w:val="28"/>
          <w:szCs w:val="28"/>
        </w:rPr>
        <w:t>впровадження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утримання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розвиток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засобами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повною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масою</w:t>
      </w:r>
      <w:proofErr w:type="spellEnd"/>
      <w:r w:rsidRPr="00161094">
        <w:rPr>
          <w:sz w:val="28"/>
          <w:szCs w:val="28"/>
        </w:rPr>
        <w:t xml:space="preserve"> 12 т і </w:t>
      </w:r>
      <w:proofErr w:type="spellStart"/>
      <w:r w:rsidRPr="00161094">
        <w:rPr>
          <w:sz w:val="28"/>
          <w:szCs w:val="28"/>
        </w:rPr>
        <w:t>більше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виконання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боргових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зобов’язань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пов’язаних</w:t>
      </w:r>
      <w:proofErr w:type="spellEnd"/>
      <w:r w:rsidRPr="00161094">
        <w:rPr>
          <w:sz w:val="28"/>
          <w:szCs w:val="28"/>
        </w:rPr>
        <w:t xml:space="preserve"> з </w:t>
      </w:r>
      <w:proofErr w:type="spellStart"/>
      <w:r w:rsidRPr="00161094">
        <w:rPr>
          <w:sz w:val="28"/>
          <w:szCs w:val="28"/>
        </w:rPr>
        <w:t>впровадженням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утриманням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розвитком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такої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>;».</w:t>
      </w:r>
    </w:p>
    <w:p w14:paraId="0000000F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2. У </w:t>
      </w:r>
      <w:proofErr w:type="spellStart"/>
      <w:r w:rsidRPr="00161094">
        <w:rPr>
          <w:sz w:val="28"/>
          <w:szCs w:val="28"/>
        </w:rPr>
        <w:t>Законі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«Про </w:t>
      </w:r>
      <w:proofErr w:type="spellStart"/>
      <w:r w:rsidRPr="00161094">
        <w:rPr>
          <w:sz w:val="28"/>
          <w:szCs w:val="28"/>
        </w:rPr>
        <w:t>автомобільні</w:t>
      </w:r>
      <w:proofErr w:type="spellEnd"/>
      <w:r w:rsidRPr="00161094">
        <w:rPr>
          <w:sz w:val="28"/>
          <w:szCs w:val="28"/>
        </w:rPr>
        <w:t xml:space="preserve"> дороги» (</w:t>
      </w:r>
      <w:proofErr w:type="spellStart"/>
      <w:r w:rsidRPr="00161094">
        <w:rPr>
          <w:sz w:val="28"/>
          <w:szCs w:val="28"/>
        </w:rPr>
        <w:t>Відомості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Верховної</w:t>
      </w:r>
      <w:proofErr w:type="spellEnd"/>
      <w:r w:rsidRPr="00161094">
        <w:rPr>
          <w:sz w:val="28"/>
          <w:szCs w:val="28"/>
        </w:rPr>
        <w:t xml:space="preserve"> Ради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, </w:t>
      </w:r>
      <w:r w:rsidRPr="00161094">
        <w:rPr>
          <w:color w:val="000000"/>
          <w:sz w:val="28"/>
          <w:szCs w:val="28"/>
        </w:rPr>
        <w:t xml:space="preserve">2005 р., № 51, ст. 556 </w:t>
      </w:r>
      <w:proofErr w:type="spellStart"/>
      <w:r w:rsidRPr="00161094">
        <w:rPr>
          <w:color w:val="000000"/>
          <w:sz w:val="28"/>
          <w:szCs w:val="28"/>
        </w:rPr>
        <w:t>із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наступними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змінами</w:t>
      </w:r>
      <w:proofErr w:type="spellEnd"/>
      <w:r w:rsidRPr="00161094">
        <w:rPr>
          <w:sz w:val="28"/>
          <w:szCs w:val="28"/>
        </w:rPr>
        <w:t>):</w:t>
      </w:r>
    </w:p>
    <w:p w14:paraId="00000010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1) </w:t>
      </w:r>
      <w:proofErr w:type="spellStart"/>
      <w:r w:rsidRPr="00161094">
        <w:rPr>
          <w:sz w:val="28"/>
          <w:szCs w:val="28"/>
        </w:rPr>
        <w:t>частину</w:t>
      </w:r>
      <w:proofErr w:type="spellEnd"/>
      <w:r w:rsidRPr="00161094">
        <w:rPr>
          <w:sz w:val="28"/>
          <w:szCs w:val="28"/>
        </w:rPr>
        <w:t xml:space="preserve"> другу </w:t>
      </w:r>
      <w:proofErr w:type="spellStart"/>
      <w:r w:rsidRPr="00161094">
        <w:rPr>
          <w:sz w:val="28"/>
          <w:szCs w:val="28"/>
        </w:rPr>
        <w:t>статті</w:t>
      </w:r>
      <w:proofErr w:type="spellEnd"/>
      <w:r w:rsidRPr="00161094">
        <w:rPr>
          <w:sz w:val="28"/>
          <w:szCs w:val="28"/>
        </w:rPr>
        <w:t xml:space="preserve"> 32 </w:t>
      </w:r>
      <w:proofErr w:type="spellStart"/>
      <w:r w:rsidRPr="00161094">
        <w:rPr>
          <w:sz w:val="28"/>
          <w:szCs w:val="28"/>
        </w:rPr>
        <w:t>доповнити</w:t>
      </w:r>
      <w:proofErr w:type="spellEnd"/>
      <w:r w:rsidRPr="00161094">
        <w:rPr>
          <w:sz w:val="28"/>
          <w:szCs w:val="28"/>
        </w:rPr>
        <w:t xml:space="preserve"> пунктом 8 такого </w:t>
      </w:r>
      <w:proofErr w:type="spellStart"/>
      <w:r w:rsidRPr="00161094">
        <w:rPr>
          <w:sz w:val="28"/>
          <w:szCs w:val="28"/>
        </w:rPr>
        <w:t>змісту</w:t>
      </w:r>
      <w:proofErr w:type="spellEnd"/>
      <w:r w:rsidRPr="00161094">
        <w:rPr>
          <w:sz w:val="28"/>
          <w:szCs w:val="28"/>
        </w:rPr>
        <w:t>:</w:t>
      </w:r>
    </w:p>
    <w:p w14:paraId="00000011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«8) </w:t>
      </w:r>
      <w:proofErr w:type="spellStart"/>
      <w:r w:rsidRPr="00161094">
        <w:rPr>
          <w:sz w:val="28"/>
          <w:szCs w:val="28"/>
        </w:rPr>
        <w:t>здійснювати</w:t>
      </w:r>
      <w:proofErr w:type="spellEnd"/>
      <w:r w:rsidRPr="00161094">
        <w:rPr>
          <w:sz w:val="28"/>
          <w:szCs w:val="28"/>
        </w:rPr>
        <w:t xml:space="preserve"> оплату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випадках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передбачених</w:t>
      </w:r>
      <w:proofErr w:type="spellEnd"/>
      <w:r w:rsidRPr="00161094">
        <w:rPr>
          <w:sz w:val="28"/>
          <w:szCs w:val="28"/>
        </w:rPr>
        <w:t xml:space="preserve"> законом»;</w:t>
      </w:r>
    </w:p>
    <w:p w14:paraId="00000012" w14:textId="77777777" w:rsidR="00F74751" w:rsidRPr="00161094" w:rsidRDefault="0099474B">
      <w:pPr>
        <w:spacing w:after="120" w:line="256" w:lineRule="auto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2) </w:t>
      </w:r>
      <w:proofErr w:type="spellStart"/>
      <w:r w:rsidRPr="00161094">
        <w:rPr>
          <w:sz w:val="28"/>
          <w:szCs w:val="28"/>
        </w:rPr>
        <w:t>доповнити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статтею</w:t>
      </w:r>
      <w:proofErr w:type="spellEnd"/>
      <w:r w:rsidRPr="00161094">
        <w:rPr>
          <w:sz w:val="28"/>
          <w:szCs w:val="28"/>
        </w:rPr>
        <w:t xml:space="preserve"> 33</w:t>
      </w:r>
      <w:r w:rsidRPr="00161094">
        <w:rPr>
          <w:color w:val="000000"/>
          <w:sz w:val="28"/>
          <w:szCs w:val="28"/>
          <w:vertAlign w:val="superscript"/>
        </w:rPr>
        <w:t>1</w:t>
      </w:r>
      <w:r w:rsidRPr="00161094">
        <w:rPr>
          <w:sz w:val="28"/>
          <w:szCs w:val="28"/>
        </w:rPr>
        <w:t xml:space="preserve"> такого </w:t>
      </w:r>
      <w:proofErr w:type="spellStart"/>
      <w:r w:rsidRPr="00161094">
        <w:rPr>
          <w:sz w:val="28"/>
          <w:szCs w:val="28"/>
        </w:rPr>
        <w:t>змісту</w:t>
      </w:r>
      <w:proofErr w:type="spellEnd"/>
      <w:r w:rsidRPr="00161094">
        <w:rPr>
          <w:sz w:val="28"/>
          <w:szCs w:val="28"/>
        </w:rPr>
        <w:t>:</w:t>
      </w:r>
    </w:p>
    <w:p w14:paraId="00000013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color w:val="000000"/>
          <w:sz w:val="28"/>
          <w:szCs w:val="28"/>
        </w:rPr>
        <w:t>«</w:t>
      </w:r>
      <w:proofErr w:type="spellStart"/>
      <w:r w:rsidRPr="00161094">
        <w:rPr>
          <w:sz w:val="28"/>
          <w:szCs w:val="28"/>
        </w:rPr>
        <w:t>Стаття</w:t>
      </w:r>
      <w:proofErr w:type="spellEnd"/>
      <w:r w:rsidRPr="00161094">
        <w:rPr>
          <w:sz w:val="28"/>
          <w:szCs w:val="28"/>
        </w:rPr>
        <w:t xml:space="preserve"> 33</w:t>
      </w:r>
      <w:r w:rsidRPr="00161094">
        <w:rPr>
          <w:sz w:val="28"/>
          <w:szCs w:val="28"/>
          <w:vertAlign w:val="superscript"/>
        </w:rPr>
        <w:t>1</w:t>
      </w:r>
      <w:r w:rsidRPr="00161094">
        <w:rPr>
          <w:sz w:val="28"/>
          <w:szCs w:val="28"/>
        </w:rPr>
        <w:t xml:space="preserve">. 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</w:p>
    <w:p w14:paraId="00000014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" w:name="_heading=h.3znysh7" w:colFirst="0" w:colLast="0"/>
      <w:bookmarkEnd w:id="2"/>
      <w:r w:rsidRPr="00161094">
        <w:rPr>
          <w:sz w:val="28"/>
          <w:szCs w:val="28"/>
        </w:rPr>
        <w:t xml:space="preserve">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справляється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рух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засобів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мають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масу</w:t>
      </w:r>
      <w:proofErr w:type="spellEnd"/>
      <w:r w:rsidRPr="00161094">
        <w:rPr>
          <w:sz w:val="28"/>
          <w:szCs w:val="28"/>
        </w:rPr>
        <w:t xml:space="preserve"> 12 т і </w:t>
      </w:r>
      <w:proofErr w:type="spellStart"/>
      <w:r w:rsidRPr="00161094">
        <w:rPr>
          <w:sz w:val="28"/>
          <w:szCs w:val="28"/>
        </w:rPr>
        <w:t>більше</w:t>
      </w:r>
      <w:proofErr w:type="spellEnd"/>
      <w:r w:rsidRPr="00161094">
        <w:rPr>
          <w:sz w:val="28"/>
          <w:szCs w:val="28"/>
        </w:rPr>
        <w:t xml:space="preserve"> </w:t>
      </w:r>
      <w:r w:rsidRPr="00161094">
        <w:rPr>
          <w:sz w:val="28"/>
          <w:szCs w:val="28"/>
        </w:rPr>
        <w:lastRenderedPageBreak/>
        <w:t>(</w:t>
      </w:r>
      <w:proofErr w:type="spellStart"/>
      <w:r w:rsidRPr="00161094">
        <w:rPr>
          <w:sz w:val="28"/>
          <w:szCs w:val="28"/>
        </w:rPr>
        <w:t>крім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автобусів</w:t>
      </w:r>
      <w:proofErr w:type="spellEnd"/>
      <w:r w:rsidRPr="00161094">
        <w:rPr>
          <w:sz w:val="28"/>
          <w:szCs w:val="28"/>
        </w:rPr>
        <w:t xml:space="preserve">), </w:t>
      </w:r>
      <w:proofErr w:type="spellStart"/>
      <w:r w:rsidRPr="00161094">
        <w:rPr>
          <w:sz w:val="28"/>
          <w:szCs w:val="28"/>
        </w:rPr>
        <w:t>автомобільними</w:t>
      </w:r>
      <w:proofErr w:type="spellEnd"/>
      <w:r w:rsidRPr="00161094">
        <w:rPr>
          <w:sz w:val="28"/>
          <w:szCs w:val="28"/>
        </w:rPr>
        <w:t xml:space="preserve"> дорогами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 xml:space="preserve">. </w:t>
      </w:r>
    </w:p>
    <w:p w14:paraId="00000015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Порядок </w:t>
      </w:r>
      <w:proofErr w:type="spellStart"/>
      <w:r w:rsidRPr="00161094">
        <w:rPr>
          <w:sz w:val="28"/>
          <w:szCs w:val="28"/>
        </w:rPr>
        <w:t>здійснення</w:t>
      </w:r>
      <w:proofErr w:type="spellEnd"/>
      <w:r w:rsidRPr="00161094">
        <w:rPr>
          <w:sz w:val="28"/>
          <w:szCs w:val="28"/>
        </w:rPr>
        <w:t xml:space="preserve"> оплати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.</w:t>
      </w:r>
    </w:p>
    <w:p w14:paraId="00000016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зараховується</w:t>
      </w:r>
      <w:proofErr w:type="spellEnd"/>
      <w:r w:rsidRPr="00161094">
        <w:rPr>
          <w:sz w:val="28"/>
          <w:szCs w:val="28"/>
        </w:rPr>
        <w:t xml:space="preserve"> </w:t>
      </w:r>
      <w:proofErr w:type="gramStart"/>
      <w:r w:rsidRPr="00161094">
        <w:rPr>
          <w:sz w:val="28"/>
          <w:szCs w:val="28"/>
        </w:rPr>
        <w:t>до державного бюджету</w:t>
      </w:r>
      <w:proofErr w:type="gram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відповідно</w:t>
      </w:r>
      <w:proofErr w:type="spellEnd"/>
      <w:r w:rsidRPr="00161094">
        <w:rPr>
          <w:sz w:val="28"/>
          <w:szCs w:val="28"/>
        </w:rPr>
        <w:t xml:space="preserve"> до закону.</w:t>
      </w:r>
      <w:r w:rsidRPr="00161094">
        <w:t xml:space="preserve">     </w:t>
      </w:r>
    </w:p>
    <w:p w14:paraId="00000017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Перелік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засобів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звільнених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від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.</w:t>
      </w:r>
    </w:p>
    <w:p w14:paraId="00000018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Перелік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або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їх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окремих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ділянок</w:t>
      </w:r>
      <w:proofErr w:type="spellEnd"/>
      <w:r w:rsidRPr="00161094">
        <w:rPr>
          <w:sz w:val="28"/>
          <w:szCs w:val="28"/>
        </w:rPr>
        <w:t xml:space="preserve">, на </w:t>
      </w:r>
      <w:proofErr w:type="spellStart"/>
      <w:r w:rsidRPr="00161094">
        <w:rPr>
          <w:sz w:val="28"/>
          <w:szCs w:val="28"/>
        </w:rPr>
        <w:t>яких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справляється</w:t>
      </w:r>
      <w:proofErr w:type="spellEnd"/>
      <w:r w:rsidRPr="00161094">
        <w:rPr>
          <w:sz w:val="28"/>
          <w:szCs w:val="28"/>
        </w:rPr>
        <w:t xml:space="preserve"> 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з </w:t>
      </w:r>
      <w:proofErr w:type="spellStart"/>
      <w:r w:rsidRPr="00161094">
        <w:rPr>
          <w:sz w:val="28"/>
          <w:szCs w:val="28"/>
        </w:rPr>
        <w:t>урахуванням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показника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рівності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проїзної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частини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>.</w:t>
      </w:r>
    </w:p>
    <w:p w14:paraId="00000019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Перелік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або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їх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окремих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ділянок</w:t>
      </w:r>
      <w:proofErr w:type="spellEnd"/>
      <w:r w:rsidRPr="00161094">
        <w:rPr>
          <w:sz w:val="28"/>
          <w:szCs w:val="28"/>
        </w:rPr>
        <w:t xml:space="preserve">, на </w:t>
      </w:r>
      <w:proofErr w:type="spellStart"/>
      <w:r w:rsidRPr="00161094">
        <w:rPr>
          <w:sz w:val="28"/>
          <w:szCs w:val="28"/>
        </w:rPr>
        <w:t>яких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справляється</w:t>
      </w:r>
      <w:proofErr w:type="spellEnd"/>
      <w:r w:rsidRPr="00161094">
        <w:rPr>
          <w:sz w:val="28"/>
          <w:szCs w:val="28"/>
        </w:rPr>
        <w:t xml:space="preserve"> 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переглядається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щороку</w:t>
      </w:r>
      <w:proofErr w:type="spellEnd"/>
      <w:r w:rsidRPr="00161094">
        <w:rPr>
          <w:sz w:val="28"/>
          <w:szCs w:val="28"/>
        </w:rPr>
        <w:t xml:space="preserve"> до 1 </w:t>
      </w:r>
      <w:proofErr w:type="spellStart"/>
      <w:r w:rsidRPr="00161094">
        <w:rPr>
          <w:sz w:val="28"/>
          <w:szCs w:val="28"/>
        </w:rPr>
        <w:t>липня</w:t>
      </w:r>
      <w:proofErr w:type="spellEnd"/>
      <w:r w:rsidRPr="00161094">
        <w:rPr>
          <w:sz w:val="28"/>
          <w:szCs w:val="28"/>
        </w:rPr>
        <w:t>.</w:t>
      </w:r>
    </w:p>
    <w:p w14:paraId="0000001A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Порядок </w:t>
      </w:r>
      <w:proofErr w:type="spellStart"/>
      <w:r w:rsidRPr="00161094">
        <w:rPr>
          <w:sz w:val="28"/>
          <w:szCs w:val="28"/>
        </w:rPr>
        <w:t>визначення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показників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рівності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проїзної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частини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центральним</w:t>
      </w:r>
      <w:proofErr w:type="spellEnd"/>
      <w:r w:rsidRPr="00161094">
        <w:rPr>
          <w:sz w:val="28"/>
          <w:szCs w:val="28"/>
        </w:rPr>
        <w:t xml:space="preserve"> органом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формування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>.</w:t>
      </w:r>
    </w:p>
    <w:p w14:paraId="0000001B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Тариф та порядок </w:t>
      </w:r>
      <w:proofErr w:type="spellStart"/>
      <w:r w:rsidRPr="00161094">
        <w:rPr>
          <w:sz w:val="28"/>
          <w:szCs w:val="28"/>
        </w:rPr>
        <w:t>розрахунку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вартості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а </w:t>
      </w:r>
      <w:proofErr w:type="spellStart"/>
      <w:r w:rsidRPr="00161094">
        <w:rPr>
          <w:sz w:val="28"/>
          <w:szCs w:val="28"/>
        </w:rPr>
        <w:t>також</w:t>
      </w:r>
      <w:proofErr w:type="spellEnd"/>
      <w:r w:rsidRPr="00161094">
        <w:rPr>
          <w:sz w:val="28"/>
          <w:szCs w:val="28"/>
        </w:rPr>
        <w:t xml:space="preserve"> порядок </w:t>
      </w:r>
      <w:proofErr w:type="spellStart"/>
      <w:r w:rsidRPr="00161094">
        <w:rPr>
          <w:sz w:val="28"/>
          <w:szCs w:val="28"/>
        </w:rPr>
        <w:t>її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.</w:t>
      </w:r>
    </w:p>
    <w:p w14:paraId="0000001C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Впровадження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утримання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розвиток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засобами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здійснюються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центральним</w:t>
      </w:r>
      <w:proofErr w:type="spellEnd"/>
      <w:r w:rsidRPr="00161094">
        <w:rPr>
          <w:sz w:val="28"/>
          <w:szCs w:val="28"/>
        </w:rPr>
        <w:t xml:space="preserve"> органом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управління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автомобільними</w:t>
      </w:r>
      <w:proofErr w:type="spellEnd"/>
      <w:r w:rsidRPr="00161094">
        <w:rPr>
          <w:sz w:val="28"/>
          <w:szCs w:val="28"/>
        </w:rPr>
        <w:t xml:space="preserve"> дорогами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>.</w:t>
      </w:r>
    </w:p>
    <w:p w14:paraId="0000001D" w14:textId="3D00CE5A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Інформацію</w:t>
      </w:r>
      <w:proofErr w:type="spellEnd"/>
      <w:r w:rsidRPr="00161094">
        <w:rPr>
          <w:sz w:val="28"/>
          <w:szCs w:val="28"/>
        </w:rPr>
        <w:t xml:space="preserve"> про </w:t>
      </w:r>
      <w:proofErr w:type="spellStart"/>
      <w:r w:rsidRPr="00161094">
        <w:rPr>
          <w:sz w:val="28"/>
          <w:szCs w:val="28"/>
        </w:rPr>
        <w:t>автомобільні</w:t>
      </w:r>
      <w:proofErr w:type="spellEnd"/>
      <w:r w:rsidRPr="00161094">
        <w:rPr>
          <w:sz w:val="28"/>
          <w:szCs w:val="28"/>
        </w:rPr>
        <w:t xml:space="preserve"> дороги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або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їх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окремі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ділянки</w:t>
      </w:r>
      <w:proofErr w:type="spellEnd"/>
      <w:r w:rsidRPr="00161094">
        <w:rPr>
          <w:sz w:val="28"/>
          <w:szCs w:val="28"/>
        </w:rPr>
        <w:t xml:space="preserve">, на </w:t>
      </w:r>
      <w:proofErr w:type="spellStart"/>
      <w:r w:rsidRPr="00161094">
        <w:rPr>
          <w:sz w:val="28"/>
          <w:szCs w:val="28"/>
        </w:rPr>
        <w:t>яких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справляється</w:t>
      </w:r>
      <w:proofErr w:type="spellEnd"/>
      <w:r w:rsidRPr="00161094">
        <w:rPr>
          <w:sz w:val="28"/>
          <w:szCs w:val="28"/>
        </w:rPr>
        <w:t xml:space="preserve"> 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="00B67B28">
        <w:rPr>
          <w:sz w:val="28"/>
          <w:szCs w:val="28"/>
          <w:lang w:val="uk-UA"/>
        </w:rPr>
        <w:t>,</w:t>
      </w:r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розміщується</w:t>
      </w:r>
      <w:proofErr w:type="spellEnd"/>
      <w:r w:rsidRPr="00161094">
        <w:rPr>
          <w:sz w:val="28"/>
          <w:szCs w:val="28"/>
        </w:rPr>
        <w:t xml:space="preserve"> на </w:t>
      </w:r>
      <w:proofErr w:type="spellStart"/>
      <w:r w:rsidRPr="00161094">
        <w:rPr>
          <w:sz w:val="28"/>
          <w:szCs w:val="28"/>
        </w:rPr>
        <w:t>офіційній</w:t>
      </w:r>
      <w:proofErr w:type="spellEnd"/>
      <w:r w:rsidR="00B67B28">
        <w:t>-</w:t>
      </w:r>
      <w:r w:rsidRPr="00161094">
        <w:rPr>
          <w:sz w:val="28"/>
          <w:szCs w:val="28"/>
        </w:rPr>
        <w:t>веб</w:t>
      </w:r>
      <w:r w:rsidRPr="00161094">
        <w:t xml:space="preserve"> </w:t>
      </w:r>
      <w:proofErr w:type="spellStart"/>
      <w:r w:rsidRPr="00161094">
        <w:rPr>
          <w:sz w:val="28"/>
          <w:szCs w:val="28"/>
        </w:rPr>
        <w:t>сторінці</w:t>
      </w:r>
      <w:proofErr w:type="spellEnd"/>
      <w:r w:rsidRPr="00161094">
        <w:t xml:space="preserve"> </w:t>
      </w:r>
      <w:r w:rsidRPr="00161094">
        <w:rPr>
          <w:sz w:val="28"/>
          <w:szCs w:val="28"/>
        </w:rPr>
        <w:t xml:space="preserve">центрального органу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який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управління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автомобільними</w:t>
      </w:r>
      <w:proofErr w:type="spellEnd"/>
      <w:r w:rsidRPr="00161094">
        <w:rPr>
          <w:sz w:val="28"/>
          <w:szCs w:val="28"/>
        </w:rPr>
        <w:t xml:space="preserve"> дорогами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="00B67B28">
        <w:rPr>
          <w:sz w:val="28"/>
          <w:szCs w:val="28"/>
          <w:lang w:val="uk-UA"/>
        </w:rPr>
        <w:t>,</w:t>
      </w:r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безпосередньо</w:t>
      </w:r>
      <w:proofErr w:type="spellEnd"/>
      <w:r w:rsidRPr="00161094">
        <w:rPr>
          <w:sz w:val="28"/>
          <w:szCs w:val="28"/>
        </w:rPr>
        <w:t xml:space="preserve"> на </w:t>
      </w:r>
      <w:r w:rsidR="00B67B28">
        <w:rPr>
          <w:sz w:val="28"/>
          <w:szCs w:val="28"/>
          <w:lang w:val="uk-UA"/>
        </w:rPr>
        <w:t>ділянках</w:t>
      </w:r>
      <w:r w:rsidRPr="00161094">
        <w:rPr>
          <w:sz w:val="28"/>
          <w:szCs w:val="28"/>
        </w:rPr>
        <w:t xml:space="preserve"> таких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>.</w:t>
      </w:r>
    </w:p>
    <w:p w14:paraId="0000001E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Система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засобами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включає</w:t>
      </w:r>
      <w:proofErr w:type="spellEnd"/>
      <w:r w:rsidRPr="00161094">
        <w:rPr>
          <w:sz w:val="28"/>
          <w:szCs w:val="28"/>
        </w:rPr>
        <w:t xml:space="preserve"> в себе </w:t>
      </w:r>
      <w:proofErr w:type="spellStart"/>
      <w:r w:rsidRPr="00161094">
        <w:rPr>
          <w:sz w:val="28"/>
          <w:szCs w:val="28"/>
        </w:rPr>
        <w:t>електронну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інформаційну</w:t>
      </w:r>
      <w:proofErr w:type="spellEnd"/>
      <w:r w:rsidRPr="00161094">
        <w:rPr>
          <w:sz w:val="28"/>
          <w:szCs w:val="28"/>
        </w:rPr>
        <w:t xml:space="preserve"> систему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а </w:t>
      </w:r>
      <w:proofErr w:type="spellStart"/>
      <w:r w:rsidRPr="00161094">
        <w:rPr>
          <w:sz w:val="28"/>
          <w:szCs w:val="28"/>
        </w:rPr>
        <w:t>також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пристрої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які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використовуються</w:t>
      </w:r>
      <w:proofErr w:type="spellEnd"/>
      <w:r w:rsidRPr="00161094">
        <w:rPr>
          <w:sz w:val="28"/>
          <w:szCs w:val="28"/>
        </w:rPr>
        <w:t xml:space="preserve"> для </w:t>
      </w:r>
      <w:proofErr w:type="spellStart"/>
      <w:r w:rsidRPr="00161094">
        <w:rPr>
          <w:sz w:val="28"/>
          <w:szCs w:val="28"/>
        </w:rPr>
        <w:t>визначення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напрямку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відстані</w:t>
      </w:r>
      <w:proofErr w:type="spellEnd"/>
      <w:r w:rsidRPr="00161094">
        <w:rPr>
          <w:sz w:val="28"/>
          <w:szCs w:val="28"/>
        </w:rPr>
        <w:t xml:space="preserve"> маршруту </w:t>
      </w:r>
      <w:proofErr w:type="spellStart"/>
      <w:r w:rsidRPr="00161094">
        <w:rPr>
          <w:sz w:val="28"/>
          <w:szCs w:val="28"/>
        </w:rPr>
        <w:t>руху</w:t>
      </w:r>
      <w:proofErr w:type="spellEnd"/>
      <w:r w:rsidRPr="00161094">
        <w:rPr>
          <w:sz w:val="28"/>
          <w:szCs w:val="28"/>
        </w:rPr>
        <w:t xml:space="preserve"> транспортного </w:t>
      </w:r>
      <w:proofErr w:type="spellStart"/>
      <w:r w:rsidRPr="00161094">
        <w:rPr>
          <w:sz w:val="28"/>
          <w:szCs w:val="28"/>
        </w:rPr>
        <w:t>засобу</w:t>
      </w:r>
      <w:proofErr w:type="spellEnd"/>
      <w:r w:rsidRPr="00161094">
        <w:rPr>
          <w:sz w:val="28"/>
          <w:szCs w:val="28"/>
        </w:rPr>
        <w:t>.</w:t>
      </w:r>
    </w:p>
    <w:p w14:paraId="0000001F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Власником</w:t>
      </w:r>
      <w:proofErr w:type="spellEnd"/>
      <w:r w:rsidRPr="00161094">
        <w:rPr>
          <w:sz w:val="28"/>
          <w:szCs w:val="28"/>
        </w:rPr>
        <w:t xml:space="preserve"> і </w:t>
      </w:r>
      <w:proofErr w:type="spellStart"/>
      <w:r w:rsidRPr="00161094">
        <w:rPr>
          <w:sz w:val="28"/>
          <w:szCs w:val="28"/>
        </w:rPr>
        <w:t>розпорядником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електронної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інформаційної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є держава (</w:t>
      </w:r>
      <w:proofErr w:type="spellStart"/>
      <w:r w:rsidRPr="00161094">
        <w:rPr>
          <w:sz w:val="28"/>
          <w:szCs w:val="28"/>
        </w:rPr>
        <w:t>крім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пристроїв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які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перебувають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приватній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власності</w:t>
      </w:r>
      <w:proofErr w:type="spellEnd"/>
      <w:r w:rsidRPr="00161094">
        <w:rPr>
          <w:sz w:val="28"/>
          <w:szCs w:val="28"/>
        </w:rPr>
        <w:t xml:space="preserve">) в </w:t>
      </w:r>
      <w:proofErr w:type="spellStart"/>
      <w:r w:rsidRPr="00161094">
        <w:rPr>
          <w:sz w:val="28"/>
          <w:szCs w:val="28"/>
        </w:rPr>
        <w:t>особі</w:t>
      </w:r>
      <w:proofErr w:type="spellEnd"/>
      <w:r w:rsidRPr="00161094">
        <w:rPr>
          <w:sz w:val="28"/>
          <w:szCs w:val="28"/>
        </w:rPr>
        <w:t xml:space="preserve"> </w:t>
      </w:r>
      <w:r w:rsidRPr="00161094">
        <w:rPr>
          <w:sz w:val="28"/>
          <w:szCs w:val="28"/>
        </w:rPr>
        <w:lastRenderedPageBreak/>
        <w:t xml:space="preserve">центрального органу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управління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автомобільними</w:t>
      </w:r>
      <w:proofErr w:type="spellEnd"/>
      <w:r w:rsidRPr="00161094">
        <w:rPr>
          <w:sz w:val="28"/>
          <w:szCs w:val="28"/>
        </w:rPr>
        <w:t xml:space="preserve"> дорогами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значення</w:t>
      </w:r>
      <w:proofErr w:type="spellEnd"/>
      <w:r w:rsidRPr="00161094">
        <w:rPr>
          <w:sz w:val="28"/>
          <w:szCs w:val="28"/>
        </w:rPr>
        <w:t>.</w:t>
      </w:r>
    </w:p>
    <w:p w14:paraId="00000020" w14:textId="48137D9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Порядок </w:t>
      </w:r>
      <w:proofErr w:type="spellStart"/>
      <w:r w:rsidR="00161094" w:rsidRPr="00161094">
        <w:rPr>
          <w:sz w:val="28"/>
          <w:szCs w:val="28"/>
        </w:rPr>
        <w:t>отримання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користувач</w:t>
      </w:r>
      <w:r w:rsidR="00161094" w:rsidRPr="00161094">
        <w:rPr>
          <w:sz w:val="28"/>
          <w:szCs w:val="28"/>
        </w:rPr>
        <w:t>ами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пристр</w:t>
      </w:r>
      <w:r w:rsidR="00161094" w:rsidRPr="00161094">
        <w:rPr>
          <w:sz w:val="28"/>
          <w:szCs w:val="28"/>
          <w:lang w:val="uk-UA"/>
        </w:rPr>
        <w:t>оїв</w:t>
      </w:r>
      <w:proofErr w:type="spellEnd"/>
      <w:r w:rsidRPr="00161094">
        <w:rPr>
          <w:sz w:val="28"/>
          <w:szCs w:val="28"/>
        </w:rPr>
        <w:t xml:space="preserve"> для </w:t>
      </w:r>
      <w:proofErr w:type="spellStart"/>
      <w:r w:rsidRPr="00161094">
        <w:rPr>
          <w:sz w:val="28"/>
          <w:szCs w:val="28"/>
        </w:rPr>
        <w:t>визначення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напрямку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відстані</w:t>
      </w:r>
      <w:proofErr w:type="spellEnd"/>
      <w:r w:rsidRPr="00161094">
        <w:rPr>
          <w:sz w:val="28"/>
          <w:szCs w:val="28"/>
        </w:rPr>
        <w:t xml:space="preserve"> маршруту </w:t>
      </w:r>
      <w:proofErr w:type="spellStart"/>
      <w:r w:rsidRPr="00161094">
        <w:rPr>
          <w:sz w:val="28"/>
          <w:szCs w:val="28"/>
        </w:rPr>
        <w:t>руху</w:t>
      </w:r>
      <w:proofErr w:type="spellEnd"/>
      <w:r w:rsidRPr="00161094">
        <w:rPr>
          <w:sz w:val="28"/>
          <w:szCs w:val="28"/>
        </w:rPr>
        <w:t xml:space="preserve"> транспортного </w:t>
      </w:r>
      <w:proofErr w:type="spellStart"/>
      <w:r w:rsidRPr="00161094">
        <w:rPr>
          <w:sz w:val="28"/>
          <w:szCs w:val="28"/>
        </w:rPr>
        <w:t>засобу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встановлюється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>.</w:t>
      </w:r>
    </w:p>
    <w:p w14:paraId="00000021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Автоматизований</w:t>
      </w:r>
      <w:proofErr w:type="spellEnd"/>
      <w:r w:rsidRPr="00161094">
        <w:rPr>
          <w:sz w:val="28"/>
          <w:szCs w:val="28"/>
        </w:rPr>
        <w:t xml:space="preserve"> (</w:t>
      </w:r>
      <w:proofErr w:type="spellStart"/>
      <w:r w:rsidRPr="00161094">
        <w:rPr>
          <w:sz w:val="28"/>
          <w:szCs w:val="28"/>
        </w:rPr>
        <w:t>цифровий</w:t>
      </w:r>
      <w:proofErr w:type="spellEnd"/>
      <w:r w:rsidRPr="00161094">
        <w:rPr>
          <w:sz w:val="28"/>
          <w:szCs w:val="28"/>
        </w:rPr>
        <w:t xml:space="preserve">) доступ до </w:t>
      </w:r>
      <w:proofErr w:type="spellStart"/>
      <w:r w:rsidRPr="00161094">
        <w:rPr>
          <w:sz w:val="28"/>
          <w:szCs w:val="28"/>
        </w:rPr>
        <w:t>електронної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інформаційної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надається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розпорядником</w:t>
      </w:r>
      <w:proofErr w:type="spellEnd"/>
      <w:r w:rsidRPr="00161094">
        <w:rPr>
          <w:sz w:val="28"/>
          <w:szCs w:val="28"/>
        </w:rPr>
        <w:t xml:space="preserve"> на </w:t>
      </w:r>
      <w:proofErr w:type="spellStart"/>
      <w:r w:rsidRPr="00161094">
        <w:rPr>
          <w:sz w:val="28"/>
          <w:szCs w:val="28"/>
        </w:rPr>
        <w:t>безоплатній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основі</w:t>
      </w:r>
      <w:proofErr w:type="spellEnd"/>
      <w:r w:rsidRPr="00161094">
        <w:rPr>
          <w:sz w:val="28"/>
          <w:szCs w:val="28"/>
        </w:rPr>
        <w:t xml:space="preserve"> центральному органу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митну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Національній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поліції</w:t>
      </w:r>
      <w:proofErr w:type="spellEnd"/>
      <w:r w:rsidRPr="00161094">
        <w:rPr>
          <w:sz w:val="28"/>
          <w:szCs w:val="28"/>
        </w:rPr>
        <w:t xml:space="preserve">. </w:t>
      </w:r>
    </w:p>
    <w:p w14:paraId="00000022" w14:textId="6DC7616D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Порядок </w:t>
      </w:r>
      <w:proofErr w:type="spellStart"/>
      <w:r w:rsidRPr="00161094">
        <w:rPr>
          <w:sz w:val="28"/>
          <w:szCs w:val="28"/>
        </w:rPr>
        <w:t>ведення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електронної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інформаційної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="00350573">
        <w:t xml:space="preserve"> </w:t>
      </w:r>
      <w:proofErr w:type="spellStart"/>
      <w:r w:rsidRPr="00161094">
        <w:rPr>
          <w:sz w:val="28"/>
          <w:szCs w:val="28"/>
        </w:rPr>
        <w:t>встановлюються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центральним</w:t>
      </w:r>
      <w:proofErr w:type="spellEnd"/>
      <w:r w:rsidRPr="00161094">
        <w:rPr>
          <w:sz w:val="28"/>
          <w:szCs w:val="28"/>
        </w:rPr>
        <w:t xml:space="preserve"> органом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формування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sz w:val="28"/>
          <w:szCs w:val="28"/>
        </w:rPr>
        <w:t>.</w:t>
      </w:r>
    </w:p>
    <w:p w14:paraId="00000023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Фінансування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заходів</w:t>
      </w:r>
      <w:proofErr w:type="spellEnd"/>
      <w:r w:rsidRPr="00161094">
        <w:rPr>
          <w:sz w:val="28"/>
          <w:szCs w:val="28"/>
        </w:rPr>
        <w:t xml:space="preserve"> з </w:t>
      </w:r>
      <w:proofErr w:type="spellStart"/>
      <w:r w:rsidRPr="00161094">
        <w:rPr>
          <w:sz w:val="28"/>
          <w:szCs w:val="28"/>
        </w:rPr>
        <w:t>впровадження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утримання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розвитку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системи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справляння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засобами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здійснюється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рахунок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коштів</w:t>
      </w:r>
      <w:proofErr w:type="spellEnd"/>
      <w:r w:rsidRPr="00161094">
        <w:rPr>
          <w:sz w:val="28"/>
          <w:szCs w:val="28"/>
        </w:rPr>
        <w:t xml:space="preserve"> державного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фонду та </w:t>
      </w:r>
      <w:proofErr w:type="spellStart"/>
      <w:r w:rsidRPr="00161094">
        <w:rPr>
          <w:sz w:val="28"/>
          <w:szCs w:val="28"/>
        </w:rPr>
        <w:t>інших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джерел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фінансування</w:t>
      </w:r>
      <w:proofErr w:type="spellEnd"/>
      <w:r w:rsidRPr="00161094">
        <w:rPr>
          <w:sz w:val="28"/>
          <w:szCs w:val="28"/>
        </w:rPr>
        <w:t xml:space="preserve">, не </w:t>
      </w:r>
      <w:proofErr w:type="spellStart"/>
      <w:r w:rsidRPr="00161094">
        <w:rPr>
          <w:sz w:val="28"/>
          <w:szCs w:val="28"/>
        </w:rPr>
        <w:t>заборонених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законодавством</w:t>
      </w:r>
      <w:proofErr w:type="spellEnd"/>
      <w:r w:rsidRPr="00161094">
        <w:rPr>
          <w:sz w:val="28"/>
          <w:szCs w:val="28"/>
        </w:rPr>
        <w:t>.</w:t>
      </w:r>
    </w:p>
    <w:p w14:paraId="00000024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Положення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цієї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статті</w:t>
      </w:r>
      <w:proofErr w:type="spellEnd"/>
      <w:r w:rsidRPr="00161094">
        <w:rPr>
          <w:sz w:val="28"/>
          <w:szCs w:val="28"/>
        </w:rPr>
        <w:t xml:space="preserve"> не </w:t>
      </w:r>
      <w:proofErr w:type="spellStart"/>
      <w:r w:rsidRPr="00161094">
        <w:rPr>
          <w:sz w:val="28"/>
          <w:szCs w:val="28"/>
        </w:rPr>
        <w:t>застосовуються</w:t>
      </w:r>
      <w:proofErr w:type="spellEnd"/>
      <w:r w:rsidRPr="00161094">
        <w:rPr>
          <w:sz w:val="28"/>
          <w:szCs w:val="28"/>
        </w:rPr>
        <w:t xml:space="preserve"> до </w:t>
      </w:r>
      <w:proofErr w:type="spellStart"/>
      <w:r w:rsidRPr="00161094">
        <w:rPr>
          <w:sz w:val="28"/>
          <w:szCs w:val="28"/>
        </w:rPr>
        <w:t>платних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їх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окремих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ділянок</w:t>
      </w:r>
      <w:proofErr w:type="spellEnd"/>
      <w:r w:rsidRPr="00161094">
        <w:rPr>
          <w:sz w:val="28"/>
          <w:szCs w:val="28"/>
        </w:rPr>
        <w:t>.</w:t>
      </w:r>
    </w:p>
    <w:p w14:paraId="00000025" w14:textId="77777777" w:rsidR="00F74751" w:rsidRPr="00161094" w:rsidRDefault="0099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61094">
        <w:rPr>
          <w:sz w:val="28"/>
          <w:szCs w:val="28"/>
        </w:rPr>
        <w:t>Виконання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вимог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визначених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частиною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першою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цієї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статті</w:t>
      </w:r>
      <w:proofErr w:type="spellEnd"/>
      <w:r w:rsidRPr="00161094">
        <w:rPr>
          <w:sz w:val="28"/>
          <w:szCs w:val="28"/>
        </w:rPr>
        <w:t xml:space="preserve">, не </w:t>
      </w:r>
      <w:proofErr w:type="spellStart"/>
      <w:r w:rsidRPr="00161094">
        <w:rPr>
          <w:sz w:val="28"/>
          <w:szCs w:val="28"/>
        </w:rPr>
        <w:t>звільняє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водіїв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власників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засобів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від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виконання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вимог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визначених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статтею</w:t>
      </w:r>
      <w:proofErr w:type="spellEnd"/>
      <w:r w:rsidRPr="00161094">
        <w:rPr>
          <w:sz w:val="28"/>
          <w:szCs w:val="28"/>
        </w:rPr>
        <w:t xml:space="preserve"> 33 </w:t>
      </w:r>
      <w:proofErr w:type="spellStart"/>
      <w:r w:rsidRPr="00161094">
        <w:rPr>
          <w:sz w:val="28"/>
          <w:szCs w:val="28"/>
        </w:rPr>
        <w:t>цього</w:t>
      </w:r>
      <w:proofErr w:type="spellEnd"/>
      <w:r w:rsidRPr="00161094">
        <w:rPr>
          <w:sz w:val="28"/>
          <w:szCs w:val="28"/>
        </w:rPr>
        <w:t xml:space="preserve"> Закону.</w:t>
      </w:r>
      <w:r w:rsidRPr="00161094">
        <w:rPr>
          <w:color w:val="000000"/>
          <w:sz w:val="28"/>
          <w:szCs w:val="28"/>
        </w:rPr>
        <w:t>».</w:t>
      </w:r>
    </w:p>
    <w:p w14:paraId="00000026" w14:textId="77777777" w:rsidR="00F74751" w:rsidRPr="00161094" w:rsidRDefault="00F7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</w:p>
    <w:p w14:paraId="00000027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3. У </w:t>
      </w:r>
      <w:proofErr w:type="spellStart"/>
      <w:r w:rsidRPr="00161094">
        <w:rPr>
          <w:sz w:val="28"/>
          <w:szCs w:val="28"/>
        </w:rPr>
        <w:t>Законі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«Про </w:t>
      </w:r>
      <w:proofErr w:type="spellStart"/>
      <w:r w:rsidRPr="00161094">
        <w:rPr>
          <w:sz w:val="28"/>
          <w:szCs w:val="28"/>
        </w:rPr>
        <w:t>дорожній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рух</w:t>
      </w:r>
      <w:proofErr w:type="spellEnd"/>
      <w:r w:rsidRPr="00161094">
        <w:rPr>
          <w:sz w:val="28"/>
          <w:szCs w:val="28"/>
        </w:rPr>
        <w:t>» (</w:t>
      </w:r>
      <w:proofErr w:type="spellStart"/>
      <w:r w:rsidRPr="00161094">
        <w:rPr>
          <w:sz w:val="28"/>
          <w:szCs w:val="28"/>
        </w:rPr>
        <w:t>Відомості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Верховної</w:t>
      </w:r>
      <w:proofErr w:type="spellEnd"/>
      <w:r w:rsidRPr="00161094">
        <w:rPr>
          <w:sz w:val="28"/>
          <w:szCs w:val="28"/>
        </w:rPr>
        <w:t xml:space="preserve"> Ради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, 1993 р., № 31, ст. 338 </w:t>
      </w:r>
      <w:proofErr w:type="spellStart"/>
      <w:r w:rsidRPr="00161094">
        <w:rPr>
          <w:sz w:val="28"/>
          <w:szCs w:val="28"/>
        </w:rPr>
        <w:t>із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наступними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змінами</w:t>
      </w:r>
      <w:proofErr w:type="spellEnd"/>
      <w:r w:rsidRPr="00161094">
        <w:rPr>
          <w:sz w:val="28"/>
          <w:szCs w:val="28"/>
        </w:rPr>
        <w:t>):</w:t>
      </w:r>
    </w:p>
    <w:p w14:paraId="00000028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1) </w:t>
      </w:r>
      <w:proofErr w:type="spellStart"/>
      <w:r w:rsidRPr="00161094">
        <w:rPr>
          <w:color w:val="000000"/>
          <w:sz w:val="28"/>
          <w:szCs w:val="28"/>
        </w:rPr>
        <w:t>ч</w:t>
      </w:r>
      <w:r w:rsidRPr="00161094">
        <w:rPr>
          <w:color w:val="333333"/>
          <w:sz w:val="28"/>
          <w:szCs w:val="28"/>
        </w:rPr>
        <w:t>астину</w:t>
      </w:r>
      <w:proofErr w:type="spellEnd"/>
      <w:r w:rsidRPr="00161094">
        <w:rPr>
          <w:color w:val="333333"/>
          <w:sz w:val="28"/>
          <w:szCs w:val="28"/>
        </w:rPr>
        <w:t xml:space="preserve"> другу </w:t>
      </w:r>
      <w:proofErr w:type="spellStart"/>
      <w:r w:rsidRPr="00161094">
        <w:rPr>
          <w:color w:val="000000"/>
          <w:sz w:val="28"/>
          <w:szCs w:val="28"/>
        </w:rPr>
        <w:t>статті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r w:rsidRPr="00161094">
        <w:rPr>
          <w:color w:val="333333"/>
          <w:sz w:val="28"/>
          <w:szCs w:val="28"/>
        </w:rPr>
        <w:t xml:space="preserve">16 </w:t>
      </w:r>
      <w:proofErr w:type="spellStart"/>
      <w:r w:rsidRPr="00161094">
        <w:rPr>
          <w:color w:val="000000"/>
          <w:sz w:val="28"/>
          <w:szCs w:val="28"/>
        </w:rPr>
        <w:t>доповнити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новим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абзацом</w:t>
      </w:r>
      <w:proofErr w:type="spellEnd"/>
      <w:r w:rsidRPr="00161094">
        <w:rPr>
          <w:color w:val="000000"/>
          <w:sz w:val="28"/>
          <w:szCs w:val="28"/>
        </w:rPr>
        <w:t xml:space="preserve"> такого </w:t>
      </w:r>
      <w:proofErr w:type="spellStart"/>
      <w:r w:rsidRPr="00161094">
        <w:rPr>
          <w:color w:val="000000"/>
          <w:sz w:val="28"/>
          <w:szCs w:val="28"/>
        </w:rPr>
        <w:t>змісту</w:t>
      </w:r>
      <w:proofErr w:type="spellEnd"/>
      <w:r w:rsidRPr="00161094">
        <w:rPr>
          <w:color w:val="000000"/>
          <w:sz w:val="28"/>
          <w:szCs w:val="28"/>
        </w:rPr>
        <w:t>:</w:t>
      </w:r>
    </w:p>
    <w:p w14:paraId="00000029" w14:textId="385C8FDD" w:rsidR="00F74751" w:rsidRPr="00161094" w:rsidRDefault="00994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>«</w:t>
      </w:r>
      <w:proofErr w:type="spellStart"/>
      <w:r w:rsidRPr="00161094">
        <w:rPr>
          <w:color w:val="000000"/>
          <w:sz w:val="28"/>
          <w:szCs w:val="28"/>
        </w:rPr>
        <w:t>здійснювати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рух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транспортним</w:t>
      </w:r>
      <w:proofErr w:type="spellEnd"/>
      <w:r w:rsidRPr="00161094">
        <w:t xml:space="preserve"> </w:t>
      </w:r>
      <w:proofErr w:type="spellStart"/>
      <w:r w:rsidRPr="00161094">
        <w:rPr>
          <w:color w:val="000000"/>
          <w:sz w:val="28"/>
          <w:szCs w:val="28"/>
        </w:rPr>
        <w:t>засобом</w:t>
      </w:r>
      <w:proofErr w:type="spellEnd"/>
      <w:r w:rsidR="00350573">
        <w:t xml:space="preserve"> </w:t>
      </w:r>
      <w:proofErr w:type="spellStart"/>
      <w:r w:rsidRPr="00161094">
        <w:rPr>
          <w:color w:val="000000"/>
          <w:sz w:val="28"/>
          <w:szCs w:val="28"/>
        </w:rPr>
        <w:t>автомобільними</w:t>
      </w:r>
      <w:proofErr w:type="spellEnd"/>
      <w:r w:rsidRPr="00161094">
        <w:rPr>
          <w:color w:val="000000"/>
          <w:sz w:val="28"/>
          <w:szCs w:val="28"/>
        </w:rPr>
        <w:t xml:space="preserve"> дорогами </w:t>
      </w:r>
      <w:proofErr w:type="spellStart"/>
      <w:r w:rsidRPr="00161094">
        <w:rPr>
          <w:color w:val="000000"/>
          <w:sz w:val="28"/>
          <w:szCs w:val="28"/>
        </w:rPr>
        <w:t>загального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користування</w:t>
      </w:r>
      <w:proofErr w:type="spellEnd"/>
      <w:r w:rsidRPr="00161094">
        <w:rPr>
          <w:color w:val="000000"/>
          <w:sz w:val="28"/>
          <w:szCs w:val="28"/>
        </w:rPr>
        <w:t xml:space="preserve"> та </w:t>
      </w:r>
      <w:proofErr w:type="spellStart"/>
      <w:r w:rsidRPr="00161094">
        <w:rPr>
          <w:color w:val="000000"/>
          <w:sz w:val="28"/>
          <w:szCs w:val="28"/>
        </w:rPr>
        <w:t>їх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окремими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ділянками</w:t>
      </w:r>
      <w:proofErr w:type="spellEnd"/>
      <w:r w:rsidRPr="00161094">
        <w:rPr>
          <w:color w:val="000000"/>
          <w:sz w:val="28"/>
          <w:szCs w:val="28"/>
        </w:rPr>
        <w:t xml:space="preserve">, </w:t>
      </w:r>
      <w:proofErr w:type="spellStart"/>
      <w:r w:rsidRPr="00161094">
        <w:rPr>
          <w:color w:val="000000"/>
          <w:sz w:val="28"/>
          <w:szCs w:val="28"/>
        </w:rPr>
        <w:t>щодо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яких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встановлено</w:t>
      </w:r>
      <w:proofErr w:type="spellEnd"/>
      <w:r w:rsidRPr="00161094">
        <w:rPr>
          <w:color w:val="000000"/>
          <w:sz w:val="28"/>
          <w:szCs w:val="28"/>
        </w:rPr>
        <w:t xml:space="preserve"> плату за </w:t>
      </w:r>
      <w:proofErr w:type="spellStart"/>
      <w:r w:rsidRPr="00161094">
        <w:rPr>
          <w:color w:val="000000"/>
          <w:sz w:val="28"/>
          <w:szCs w:val="28"/>
        </w:rPr>
        <w:t>використання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автомобільних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доріг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загального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користування</w:t>
      </w:r>
      <w:proofErr w:type="spellEnd"/>
      <w:r w:rsidRPr="00161094">
        <w:rPr>
          <w:color w:val="000000"/>
          <w:sz w:val="28"/>
          <w:szCs w:val="28"/>
        </w:rPr>
        <w:t xml:space="preserve">, за </w:t>
      </w:r>
      <w:proofErr w:type="spellStart"/>
      <w:r w:rsidRPr="00161094">
        <w:rPr>
          <w:color w:val="000000"/>
          <w:sz w:val="28"/>
          <w:szCs w:val="28"/>
        </w:rPr>
        <w:t>наявності</w:t>
      </w:r>
      <w:proofErr w:type="spellEnd"/>
      <w:r w:rsidRPr="00161094">
        <w:rPr>
          <w:color w:val="000000"/>
          <w:sz w:val="28"/>
          <w:szCs w:val="28"/>
        </w:rPr>
        <w:t xml:space="preserve"> у транспортному </w:t>
      </w:r>
      <w:proofErr w:type="spellStart"/>
      <w:r w:rsidRPr="00161094">
        <w:rPr>
          <w:color w:val="000000"/>
          <w:sz w:val="28"/>
          <w:szCs w:val="28"/>
        </w:rPr>
        <w:t>засобі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r w:rsidRPr="00161094">
        <w:rPr>
          <w:sz w:val="28"/>
          <w:szCs w:val="28"/>
        </w:rPr>
        <w:t>пристрою</w:t>
      </w:r>
      <w:r w:rsidRPr="00161094">
        <w:rPr>
          <w:color w:val="000000"/>
          <w:sz w:val="28"/>
          <w:szCs w:val="28"/>
        </w:rPr>
        <w:t xml:space="preserve"> у справному </w:t>
      </w:r>
      <w:proofErr w:type="spellStart"/>
      <w:r w:rsidRPr="00161094">
        <w:rPr>
          <w:color w:val="000000"/>
          <w:sz w:val="28"/>
          <w:szCs w:val="28"/>
        </w:rPr>
        <w:t>стані</w:t>
      </w:r>
      <w:proofErr w:type="spellEnd"/>
      <w:r w:rsidRPr="00161094">
        <w:rPr>
          <w:color w:val="000000"/>
          <w:sz w:val="28"/>
          <w:szCs w:val="28"/>
        </w:rPr>
        <w:t xml:space="preserve">, </w:t>
      </w:r>
      <w:proofErr w:type="spellStart"/>
      <w:r w:rsidRPr="00161094">
        <w:rPr>
          <w:color w:val="000000"/>
          <w:sz w:val="28"/>
          <w:szCs w:val="28"/>
        </w:rPr>
        <w:t>що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підтверджується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відповідним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сертифікатом</w:t>
      </w:r>
      <w:proofErr w:type="spellEnd"/>
      <w:r w:rsidRPr="00161094">
        <w:rPr>
          <w:color w:val="000000"/>
          <w:sz w:val="28"/>
          <w:szCs w:val="28"/>
        </w:rPr>
        <w:t xml:space="preserve">, </w:t>
      </w:r>
      <w:proofErr w:type="spellStart"/>
      <w:r w:rsidRPr="00161094">
        <w:rPr>
          <w:color w:val="000000"/>
          <w:sz w:val="28"/>
          <w:szCs w:val="28"/>
        </w:rPr>
        <w:t>який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забезпечує</w:t>
      </w:r>
      <w:proofErr w:type="spellEnd"/>
      <w:r w:rsidRPr="00161094">
        <w:rPr>
          <w:color w:val="000000"/>
          <w:sz w:val="28"/>
          <w:szCs w:val="28"/>
        </w:rPr>
        <w:t xml:space="preserve"> передачу </w:t>
      </w:r>
      <w:proofErr w:type="spellStart"/>
      <w:r w:rsidRPr="00161094">
        <w:rPr>
          <w:color w:val="000000"/>
          <w:sz w:val="28"/>
          <w:szCs w:val="28"/>
        </w:rPr>
        <w:t>інформації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щодо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використання</w:t>
      </w:r>
      <w:proofErr w:type="spellEnd"/>
      <w:r w:rsidRPr="00161094">
        <w:rPr>
          <w:color w:val="000000"/>
          <w:sz w:val="28"/>
          <w:szCs w:val="28"/>
        </w:rPr>
        <w:t xml:space="preserve"> таких </w:t>
      </w:r>
      <w:proofErr w:type="spellStart"/>
      <w:r w:rsidRPr="00161094">
        <w:rPr>
          <w:color w:val="000000"/>
          <w:sz w:val="28"/>
          <w:szCs w:val="28"/>
        </w:rPr>
        <w:t>доріг</w:t>
      </w:r>
      <w:proofErr w:type="spellEnd"/>
      <w:proofErr w:type="gramStart"/>
      <w:r w:rsidRPr="00161094">
        <w:rPr>
          <w:color w:val="000000"/>
          <w:sz w:val="28"/>
          <w:szCs w:val="28"/>
        </w:rPr>
        <w:t>. »</w:t>
      </w:r>
      <w:proofErr w:type="gramEnd"/>
      <w:r w:rsidRPr="00161094">
        <w:rPr>
          <w:color w:val="000000"/>
          <w:sz w:val="28"/>
          <w:szCs w:val="28"/>
        </w:rPr>
        <w:t>;</w:t>
      </w:r>
    </w:p>
    <w:p w14:paraId="0000002A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2) </w:t>
      </w:r>
      <w:proofErr w:type="spellStart"/>
      <w:r w:rsidRPr="00161094">
        <w:rPr>
          <w:color w:val="000000"/>
          <w:sz w:val="28"/>
          <w:szCs w:val="28"/>
        </w:rPr>
        <w:t>статтю</w:t>
      </w:r>
      <w:proofErr w:type="spellEnd"/>
      <w:r w:rsidRPr="00161094">
        <w:rPr>
          <w:color w:val="000000"/>
          <w:sz w:val="28"/>
          <w:szCs w:val="28"/>
        </w:rPr>
        <w:t xml:space="preserve"> 29 </w:t>
      </w:r>
      <w:proofErr w:type="spellStart"/>
      <w:r w:rsidRPr="00161094">
        <w:rPr>
          <w:color w:val="000000"/>
          <w:sz w:val="28"/>
          <w:szCs w:val="28"/>
        </w:rPr>
        <w:t>після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частини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другої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доповнити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частинами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третьою</w:t>
      </w:r>
      <w:proofErr w:type="spellEnd"/>
      <w:r w:rsidRPr="00161094">
        <w:rPr>
          <w:color w:val="000000"/>
          <w:sz w:val="28"/>
          <w:szCs w:val="28"/>
        </w:rPr>
        <w:t xml:space="preserve"> та </w:t>
      </w:r>
      <w:r w:rsidRPr="00161094">
        <w:rPr>
          <w:sz w:val="28"/>
          <w:szCs w:val="28"/>
        </w:rPr>
        <w:t>четвертою</w:t>
      </w:r>
      <w:r w:rsidRPr="00161094">
        <w:rPr>
          <w:color w:val="000000"/>
          <w:sz w:val="28"/>
          <w:szCs w:val="28"/>
        </w:rPr>
        <w:t xml:space="preserve"> такого </w:t>
      </w:r>
      <w:proofErr w:type="spellStart"/>
      <w:r w:rsidRPr="00161094">
        <w:rPr>
          <w:color w:val="000000"/>
          <w:sz w:val="28"/>
          <w:szCs w:val="28"/>
        </w:rPr>
        <w:t>змісту</w:t>
      </w:r>
      <w:proofErr w:type="spellEnd"/>
      <w:r w:rsidRPr="00161094">
        <w:rPr>
          <w:color w:val="000000"/>
          <w:sz w:val="28"/>
          <w:szCs w:val="28"/>
        </w:rPr>
        <w:t>:</w:t>
      </w:r>
    </w:p>
    <w:p w14:paraId="0000002B" w14:textId="390AC8D0" w:rsidR="00F74751" w:rsidRPr="00161094" w:rsidRDefault="0099474B">
      <w:pPr>
        <w:ind w:firstLine="709"/>
        <w:jc w:val="both"/>
        <w:rPr>
          <w:sz w:val="28"/>
          <w:szCs w:val="28"/>
        </w:rPr>
      </w:pPr>
      <w:r w:rsidRPr="00161094">
        <w:rPr>
          <w:color w:val="000000"/>
          <w:sz w:val="28"/>
          <w:szCs w:val="28"/>
        </w:rPr>
        <w:t>«</w:t>
      </w:r>
      <w:r w:rsidRPr="00161094">
        <w:rPr>
          <w:sz w:val="28"/>
          <w:szCs w:val="28"/>
        </w:rPr>
        <w:t xml:space="preserve">Участь у </w:t>
      </w:r>
      <w:proofErr w:type="spellStart"/>
      <w:r w:rsidRPr="00161094">
        <w:rPr>
          <w:sz w:val="28"/>
          <w:szCs w:val="28"/>
        </w:rPr>
        <w:t>дорожньому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русі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транспортних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засобів</w:t>
      </w:r>
      <w:proofErr w:type="spellEnd"/>
      <w:r w:rsidRPr="00161094">
        <w:rPr>
          <w:sz w:val="28"/>
          <w:szCs w:val="28"/>
        </w:rPr>
        <w:t xml:space="preserve">, з </w:t>
      </w:r>
      <w:proofErr w:type="spellStart"/>
      <w:r w:rsidRPr="00161094">
        <w:rPr>
          <w:sz w:val="28"/>
          <w:szCs w:val="28"/>
        </w:rPr>
        <w:t>яких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відповідно</w:t>
      </w:r>
      <w:proofErr w:type="spellEnd"/>
      <w:r w:rsidRPr="00161094">
        <w:rPr>
          <w:sz w:val="28"/>
          <w:szCs w:val="28"/>
        </w:rPr>
        <w:t xml:space="preserve"> до </w:t>
      </w:r>
      <w:proofErr w:type="spellStart"/>
      <w:r w:rsidRPr="00161094">
        <w:rPr>
          <w:sz w:val="28"/>
          <w:szCs w:val="28"/>
        </w:rPr>
        <w:t>законодавства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справляється</w:t>
      </w:r>
      <w:proofErr w:type="spellEnd"/>
      <w:r w:rsidRPr="00161094">
        <w:rPr>
          <w:sz w:val="28"/>
          <w:szCs w:val="28"/>
        </w:rPr>
        <w:t xml:space="preserve"> плата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допускається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наявності</w:t>
      </w:r>
      <w:proofErr w:type="spellEnd"/>
      <w:r w:rsidRPr="00161094">
        <w:rPr>
          <w:sz w:val="28"/>
          <w:szCs w:val="28"/>
        </w:rPr>
        <w:t xml:space="preserve"> у транспортному </w:t>
      </w:r>
      <w:proofErr w:type="spellStart"/>
      <w:r w:rsidRPr="00161094">
        <w:rPr>
          <w:sz w:val="28"/>
          <w:szCs w:val="28"/>
        </w:rPr>
        <w:t>засобі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пристроїв</w:t>
      </w:r>
      <w:proofErr w:type="spellEnd"/>
      <w:r w:rsidRPr="00161094">
        <w:rPr>
          <w:sz w:val="28"/>
          <w:szCs w:val="28"/>
        </w:rPr>
        <w:t xml:space="preserve"> у справному </w:t>
      </w:r>
      <w:proofErr w:type="spellStart"/>
      <w:r w:rsidRPr="00161094">
        <w:rPr>
          <w:sz w:val="28"/>
          <w:szCs w:val="28"/>
        </w:rPr>
        <w:t>стані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підтверджується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відповідним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сертифікатом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який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передачу </w:t>
      </w:r>
      <w:proofErr w:type="spellStart"/>
      <w:r w:rsidRPr="00161094">
        <w:rPr>
          <w:sz w:val="28"/>
          <w:szCs w:val="28"/>
        </w:rPr>
        <w:t>інформації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щодо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lastRenderedPageBreak/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="00350573">
        <w:rPr>
          <w:sz w:val="28"/>
          <w:szCs w:val="28"/>
          <w:lang w:val="uk-UA"/>
        </w:rPr>
        <w:t>,</w:t>
      </w:r>
      <w:r w:rsidRPr="00161094">
        <w:rPr>
          <w:sz w:val="28"/>
          <w:szCs w:val="28"/>
        </w:rPr>
        <w:t xml:space="preserve"> та за </w:t>
      </w:r>
      <w:proofErr w:type="spellStart"/>
      <w:r w:rsidRPr="00161094">
        <w:rPr>
          <w:sz w:val="28"/>
          <w:szCs w:val="28"/>
        </w:rPr>
        <w:t>умови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внесення</w:t>
      </w:r>
      <w:proofErr w:type="spellEnd"/>
      <w:r w:rsidRPr="00161094">
        <w:rPr>
          <w:sz w:val="28"/>
          <w:szCs w:val="28"/>
        </w:rPr>
        <w:t xml:space="preserve"> плати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відповідно</w:t>
      </w:r>
      <w:proofErr w:type="spellEnd"/>
      <w:r w:rsidRPr="00161094">
        <w:rPr>
          <w:sz w:val="28"/>
          <w:szCs w:val="28"/>
        </w:rPr>
        <w:t xml:space="preserve"> до порядку, </w:t>
      </w:r>
      <w:proofErr w:type="spellStart"/>
      <w:r w:rsidRPr="00161094">
        <w:rPr>
          <w:sz w:val="28"/>
          <w:szCs w:val="28"/>
        </w:rPr>
        <w:t>встановленого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Кабінетом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t xml:space="preserve">     </w:t>
      </w:r>
    </w:p>
    <w:p w14:paraId="0000002C" w14:textId="77777777" w:rsidR="00F74751" w:rsidRPr="00161094" w:rsidRDefault="0099474B">
      <w:pPr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Вимоги</w:t>
      </w:r>
      <w:proofErr w:type="spellEnd"/>
      <w:r w:rsidRPr="00161094">
        <w:rPr>
          <w:sz w:val="28"/>
          <w:szCs w:val="28"/>
        </w:rPr>
        <w:t xml:space="preserve"> до пристрою, </w:t>
      </w:r>
      <w:proofErr w:type="spellStart"/>
      <w:r w:rsidRPr="00161094">
        <w:rPr>
          <w:sz w:val="28"/>
          <w:szCs w:val="28"/>
        </w:rPr>
        <w:t>який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передачу </w:t>
      </w:r>
      <w:proofErr w:type="spellStart"/>
      <w:r w:rsidRPr="00161094">
        <w:rPr>
          <w:sz w:val="28"/>
          <w:szCs w:val="28"/>
        </w:rPr>
        <w:t>інформації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щодо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 xml:space="preserve">, та порядок </w:t>
      </w:r>
      <w:proofErr w:type="spellStart"/>
      <w:r w:rsidRPr="00161094">
        <w:rPr>
          <w:sz w:val="28"/>
          <w:szCs w:val="28"/>
        </w:rPr>
        <w:t>сертифікації</w:t>
      </w:r>
      <w:proofErr w:type="spellEnd"/>
      <w:r w:rsidRPr="00161094">
        <w:rPr>
          <w:sz w:val="28"/>
          <w:szCs w:val="28"/>
        </w:rPr>
        <w:t xml:space="preserve"> таких </w:t>
      </w:r>
      <w:proofErr w:type="spellStart"/>
      <w:r w:rsidRPr="00161094">
        <w:rPr>
          <w:sz w:val="28"/>
          <w:szCs w:val="28"/>
        </w:rPr>
        <w:t>пристроїв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встановлюються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центральним</w:t>
      </w:r>
      <w:proofErr w:type="spellEnd"/>
      <w:r w:rsidRPr="00161094">
        <w:rPr>
          <w:sz w:val="28"/>
          <w:szCs w:val="28"/>
        </w:rPr>
        <w:t xml:space="preserve"> органом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формування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реалізує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державну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політику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сфері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дорожнього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господарства</w:t>
      </w:r>
      <w:proofErr w:type="spellEnd"/>
      <w:r w:rsidRPr="00161094">
        <w:rPr>
          <w:color w:val="000000"/>
          <w:sz w:val="28"/>
          <w:szCs w:val="28"/>
        </w:rPr>
        <w:t>.».</w:t>
      </w:r>
    </w:p>
    <w:p w14:paraId="0000002D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У </w:t>
      </w:r>
      <w:proofErr w:type="spellStart"/>
      <w:r w:rsidRPr="00161094">
        <w:rPr>
          <w:color w:val="000000"/>
          <w:sz w:val="28"/>
          <w:szCs w:val="28"/>
        </w:rPr>
        <w:t>зв’язку</w:t>
      </w:r>
      <w:proofErr w:type="spellEnd"/>
      <w:r w:rsidRPr="00161094">
        <w:rPr>
          <w:color w:val="000000"/>
          <w:sz w:val="28"/>
          <w:szCs w:val="28"/>
        </w:rPr>
        <w:t xml:space="preserve"> з </w:t>
      </w:r>
      <w:proofErr w:type="spellStart"/>
      <w:r w:rsidRPr="00161094">
        <w:rPr>
          <w:color w:val="000000"/>
          <w:sz w:val="28"/>
          <w:szCs w:val="28"/>
        </w:rPr>
        <w:t>цим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частини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третю</w:t>
      </w:r>
      <w:proofErr w:type="spellEnd"/>
      <w:r w:rsidRPr="00161094">
        <w:rPr>
          <w:color w:val="000000"/>
          <w:sz w:val="28"/>
          <w:szCs w:val="28"/>
        </w:rPr>
        <w:t xml:space="preserve"> – </w:t>
      </w:r>
      <w:proofErr w:type="spellStart"/>
      <w:r w:rsidRPr="00161094">
        <w:rPr>
          <w:color w:val="000000"/>
          <w:sz w:val="28"/>
          <w:szCs w:val="28"/>
        </w:rPr>
        <w:t>п’яту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вважати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частинами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п’ятою</w:t>
      </w:r>
      <w:proofErr w:type="spellEnd"/>
      <w:r w:rsidRPr="00161094">
        <w:rPr>
          <w:color w:val="000000"/>
          <w:sz w:val="28"/>
          <w:szCs w:val="28"/>
        </w:rPr>
        <w:t xml:space="preserve"> – </w:t>
      </w:r>
      <w:proofErr w:type="spellStart"/>
      <w:r w:rsidRPr="00161094">
        <w:rPr>
          <w:color w:val="000000"/>
          <w:sz w:val="28"/>
          <w:szCs w:val="28"/>
        </w:rPr>
        <w:t>сьомою</w:t>
      </w:r>
      <w:proofErr w:type="spellEnd"/>
      <w:r w:rsidRPr="00161094">
        <w:rPr>
          <w:color w:val="000000"/>
          <w:sz w:val="28"/>
          <w:szCs w:val="28"/>
        </w:rPr>
        <w:t>;</w:t>
      </w:r>
    </w:p>
    <w:p w14:paraId="0000002E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3) </w:t>
      </w:r>
      <w:proofErr w:type="spellStart"/>
      <w:r w:rsidRPr="00161094">
        <w:rPr>
          <w:color w:val="000000"/>
          <w:sz w:val="28"/>
          <w:szCs w:val="28"/>
        </w:rPr>
        <w:t>частину</w:t>
      </w:r>
      <w:proofErr w:type="spellEnd"/>
      <w:r w:rsidRPr="00161094">
        <w:rPr>
          <w:color w:val="000000"/>
          <w:sz w:val="28"/>
          <w:szCs w:val="28"/>
        </w:rPr>
        <w:t xml:space="preserve"> першу </w:t>
      </w:r>
      <w:proofErr w:type="spellStart"/>
      <w:r w:rsidRPr="00161094">
        <w:rPr>
          <w:color w:val="000000"/>
          <w:sz w:val="28"/>
          <w:szCs w:val="28"/>
        </w:rPr>
        <w:t>статті</w:t>
      </w:r>
      <w:proofErr w:type="spellEnd"/>
      <w:r w:rsidRPr="00161094">
        <w:rPr>
          <w:color w:val="000000"/>
          <w:sz w:val="28"/>
          <w:szCs w:val="28"/>
        </w:rPr>
        <w:t xml:space="preserve"> 52</w:t>
      </w:r>
      <w:r w:rsidRPr="00161094">
        <w:rPr>
          <w:color w:val="000000"/>
          <w:sz w:val="28"/>
          <w:szCs w:val="28"/>
          <w:vertAlign w:val="superscript"/>
        </w:rPr>
        <w:t>3</w:t>
      </w:r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доповнити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новим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абзацом</w:t>
      </w:r>
      <w:proofErr w:type="spellEnd"/>
      <w:r w:rsidRPr="00161094">
        <w:rPr>
          <w:color w:val="000000"/>
          <w:sz w:val="28"/>
          <w:szCs w:val="28"/>
        </w:rPr>
        <w:t xml:space="preserve"> такого </w:t>
      </w:r>
      <w:proofErr w:type="spellStart"/>
      <w:r w:rsidRPr="00161094">
        <w:rPr>
          <w:color w:val="000000"/>
          <w:sz w:val="28"/>
          <w:szCs w:val="28"/>
        </w:rPr>
        <w:t>змісту</w:t>
      </w:r>
      <w:proofErr w:type="spellEnd"/>
      <w:r w:rsidRPr="00161094">
        <w:rPr>
          <w:color w:val="000000"/>
          <w:sz w:val="28"/>
          <w:szCs w:val="28"/>
        </w:rPr>
        <w:t>:</w:t>
      </w:r>
    </w:p>
    <w:p w14:paraId="0000002F" w14:textId="567B0232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sz w:val="28"/>
          <w:szCs w:val="28"/>
        </w:rPr>
        <w:t>«</w:t>
      </w:r>
      <w:proofErr w:type="spellStart"/>
      <w:r w:rsidRPr="00161094">
        <w:rPr>
          <w:sz w:val="28"/>
          <w:szCs w:val="28"/>
        </w:rPr>
        <w:t>здійснення</w:t>
      </w:r>
      <w:proofErr w:type="spellEnd"/>
      <w:r w:rsidRPr="00161094">
        <w:rPr>
          <w:sz w:val="28"/>
          <w:szCs w:val="28"/>
        </w:rPr>
        <w:t xml:space="preserve"> контролю за </w:t>
      </w:r>
      <w:proofErr w:type="spellStart"/>
      <w:r w:rsidRPr="00161094">
        <w:rPr>
          <w:sz w:val="28"/>
          <w:szCs w:val="28"/>
        </w:rPr>
        <w:t>наявністю</w:t>
      </w:r>
      <w:proofErr w:type="spellEnd"/>
      <w:r w:rsidRPr="00161094">
        <w:rPr>
          <w:sz w:val="28"/>
          <w:szCs w:val="28"/>
        </w:rPr>
        <w:t xml:space="preserve"> пристрою, </w:t>
      </w:r>
      <w:proofErr w:type="spellStart"/>
      <w:r w:rsidRPr="00161094">
        <w:rPr>
          <w:sz w:val="28"/>
          <w:szCs w:val="28"/>
        </w:rPr>
        <w:t>який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передачу </w:t>
      </w:r>
      <w:proofErr w:type="spellStart"/>
      <w:r w:rsidRPr="00161094">
        <w:rPr>
          <w:sz w:val="28"/>
          <w:szCs w:val="28"/>
        </w:rPr>
        <w:t>інформації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щодо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proofErr w:type="gram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>,  а</w:t>
      </w:r>
      <w:proofErr w:type="gram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також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наявністю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сертифіката</w:t>
      </w:r>
      <w:proofErr w:type="spellEnd"/>
      <w:r w:rsidR="00350573">
        <w:rPr>
          <w:sz w:val="28"/>
          <w:szCs w:val="28"/>
        </w:rPr>
        <w:t xml:space="preserve">, </w:t>
      </w:r>
      <w:proofErr w:type="spellStart"/>
      <w:r w:rsidR="00350573">
        <w:rPr>
          <w:sz w:val="28"/>
          <w:szCs w:val="28"/>
        </w:rPr>
        <w:t>що</w:t>
      </w:r>
      <w:proofErr w:type="spellEnd"/>
      <w:r w:rsidR="00350573">
        <w:rPr>
          <w:sz w:val="28"/>
          <w:szCs w:val="28"/>
        </w:rPr>
        <w:t xml:space="preserve"> </w:t>
      </w:r>
      <w:proofErr w:type="spellStart"/>
      <w:r w:rsidR="00350573">
        <w:rPr>
          <w:sz w:val="28"/>
          <w:szCs w:val="28"/>
        </w:rPr>
        <w:t>підтверджує</w:t>
      </w:r>
      <w:proofErr w:type="spellEnd"/>
      <w:r w:rsidR="00350573">
        <w:rPr>
          <w:sz w:val="28"/>
          <w:szCs w:val="28"/>
        </w:rPr>
        <w:t xml:space="preserve">  </w:t>
      </w:r>
      <w:proofErr w:type="spellStart"/>
      <w:r w:rsidR="00350573">
        <w:rPr>
          <w:sz w:val="28"/>
          <w:szCs w:val="28"/>
        </w:rPr>
        <w:t>справний</w:t>
      </w:r>
      <w:proofErr w:type="spellEnd"/>
      <w:r w:rsidR="00350573">
        <w:rPr>
          <w:sz w:val="28"/>
          <w:szCs w:val="28"/>
        </w:rPr>
        <w:t xml:space="preserve">  </w:t>
      </w:r>
      <w:r w:rsidRPr="00161094">
        <w:rPr>
          <w:sz w:val="28"/>
          <w:szCs w:val="28"/>
        </w:rPr>
        <w:t xml:space="preserve">стан такого пристрою, і </w:t>
      </w:r>
      <w:proofErr w:type="spellStart"/>
      <w:r w:rsidRPr="00161094">
        <w:rPr>
          <w:sz w:val="28"/>
          <w:szCs w:val="28"/>
        </w:rPr>
        <w:t>дотриманням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вимог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законодавства</w:t>
      </w:r>
      <w:proofErr w:type="spellEnd"/>
      <w:r w:rsidRPr="00161094">
        <w:rPr>
          <w:sz w:val="28"/>
          <w:szCs w:val="28"/>
        </w:rPr>
        <w:t xml:space="preserve"> про плату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>.</w:t>
      </w:r>
      <w:r w:rsidRPr="00161094">
        <w:rPr>
          <w:color w:val="000000"/>
          <w:sz w:val="28"/>
          <w:szCs w:val="28"/>
        </w:rPr>
        <w:t>».</w:t>
      </w:r>
    </w:p>
    <w:p w14:paraId="00000030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>4.</w:t>
      </w:r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Законі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color w:val="000000"/>
          <w:sz w:val="28"/>
          <w:szCs w:val="28"/>
        </w:rPr>
        <w:t xml:space="preserve"> «Про </w:t>
      </w:r>
      <w:proofErr w:type="spellStart"/>
      <w:r w:rsidRPr="00161094">
        <w:rPr>
          <w:color w:val="000000"/>
          <w:sz w:val="28"/>
          <w:szCs w:val="28"/>
        </w:rPr>
        <w:t>Національну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поліцію</w:t>
      </w:r>
      <w:proofErr w:type="spellEnd"/>
      <w:r w:rsidRPr="00161094">
        <w:rPr>
          <w:color w:val="000000"/>
          <w:sz w:val="28"/>
          <w:szCs w:val="28"/>
        </w:rPr>
        <w:t>»</w:t>
      </w:r>
      <w:r w:rsidRPr="00161094">
        <w:rPr>
          <w:color w:val="333333"/>
          <w:sz w:val="28"/>
          <w:szCs w:val="28"/>
        </w:rPr>
        <w:t xml:space="preserve"> (</w:t>
      </w:r>
      <w:proofErr w:type="spellStart"/>
      <w:r w:rsidRPr="00161094">
        <w:rPr>
          <w:color w:val="333333"/>
          <w:sz w:val="28"/>
          <w:szCs w:val="28"/>
        </w:rPr>
        <w:t>Відомості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Верховної</w:t>
      </w:r>
      <w:proofErr w:type="spellEnd"/>
      <w:r w:rsidRPr="00161094">
        <w:rPr>
          <w:color w:val="333333"/>
          <w:sz w:val="28"/>
          <w:szCs w:val="28"/>
        </w:rPr>
        <w:t xml:space="preserve"> Ради, 2015 р., № 40-41, ст. 379</w:t>
      </w:r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із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наступними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змінами</w:t>
      </w:r>
      <w:proofErr w:type="spellEnd"/>
      <w:r w:rsidRPr="00161094">
        <w:rPr>
          <w:color w:val="333333"/>
          <w:sz w:val="28"/>
          <w:szCs w:val="28"/>
        </w:rPr>
        <w:t>):</w:t>
      </w:r>
    </w:p>
    <w:p w14:paraId="00000031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1) пункт 11 </w:t>
      </w:r>
      <w:proofErr w:type="spellStart"/>
      <w:r w:rsidRPr="00161094">
        <w:rPr>
          <w:color w:val="000000"/>
          <w:sz w:val="28"/>
          <w:szCs w:val="28"/>
        </w:rPr>
        <w:t>частини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першої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статті</w:t>
      </w:r>
      <w:proofErr w:type="spellEnd"/>
      <w:r w:rsidRPr="00161094">
        <w:rPr>
          <w:color w:val="000000"/>
          <w:sz w:val="28"/>
          <w:szCs w:val="28"/>
        </w:rPr>
        <w:t xml:space="preserve"> 23 </w:t>
      </w:r>
      <w:proofErr w:type="spellStart"/>
      <w:r w:rsidRPr="00161094">
        <w:rPr>
          <w:color w:val="000000"/>
          <w:sz w:val="28"/>
          <w:szCs w:val="28"/>
        </w:rPr>
        <w:t>викласти</w:t>
      </w:r>
      <w:proofErr w:type="spellEnd"/>
      <w:r w:rsidRPr="00161094">
        <w:rPr>
          <w:color w:val="000000"/>
          <w:sz w:val="28"/>
          <w:szCs w:val="28"/>
        </w:rPr>
        <w:t xml:space="preserve"> в </w:t>
      </w:r>
      <w:proofErr w:type="spellStart"/>
      <w:r w:rsidRPr="00161094">
        <w:rPr>
          <w:color w:val="000000"/>
          <w:sz w:val="28"/>
          <w:szCs w:val="28"/>
        </w:rPr>
        <w:t>такій</w:t>
      </w:r>
      <w:proofErr w:type="spellEnd"/>
      <w:r w:rsidRPr="00161094">
        <w:rPr>
          <w:color w:val="000000"/>
          <w:sz w:val="28"/>
          <w:szCs w:val="28"/>
        </w:rPr>
        <w:t xml:space="preserve"> </w:t>
      </w:r>
      <w:proofErr w:type="spellStart"/>
      <w:r w:rsidRPr="00161094">
        <w:rPr>
          <w:color w:val="000000"/>
          <w:sz w:val="28"/>
          <w:szCs w:val="28"/>
        </w:rPr>
        <w:t>редакції</w:t>
      </w:r>
      <w:proofErr w:type="spellEnd"/>
      <w:r w:rsidRPr="00161094">
        <w:rPr>
          <w:color w:val="000000"/>
          <w:sz w:val="28"/>
          <w:szCs w:val="28"/>
        </w:rPr>
        <w:t>:</w:t>
      </w:r>
    </w:p>
    <w:p w14:paraId="00000032" w14:textId="77777777" w:rsidR="00F74751" w:rsidRPr="00161094" w:rsidRDefault="0099474B">
      <w:pPr>
        <w:shd w:val="clear" w:color="auto" w:fill="FFFFFF"/>
        <w:ind w:firstLine="448"/>
        <w:jc w:val="both"/>
        <w:rPr>
          <w:sz w:val="28"/>
          <w:szCs w:val="28"/>
        </w:rPr>
      </w:pPr>
      <w:r w:rsidRPr="00161094">
        <w:rPr>
          <w:color w:val="000000"/>
          <w:sz w:val="28"/>
          <w:szCs w:val="28"/>
        </w:rPr>
        <w:t>«</w:t>
      </w:r>
      <w:r w:rsidRPr="00161094">
        <w:rPr>
          <w:color w:val="333333"/>
          <w:sz w:val="28"/>
          <w:szCs w:val="28"/>
        </w:rPr>
        <w:t xml:space="preserve">11) </w:t>
      </w:r>
      <w:proofErr w:type="spellStart"/>
      <w:r w:rsidRPr="00161094">
        <w:rPr>
          <w:color w:val="333333"/>
          <w:sz w:val="28"/>
          <w:szCs w:val="28"/>
        </w:rPr>
        <w:t>регулює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дорожній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рух</w:t>
      </w:r>
      <w:proofErr w:type="spellEnd"/>
      <w:r w:rsidRPr="00161094">
        <w:rPr>
          <w:color w:val="333333"/>
          <w:sz w:val="28"/>
          <w:szCs w:val="28"/>
        </w:rPr>
        <w:t xml:space="preserve">, </w:t>
      </w:r>
      <w:proofErr w:type="spellStart"/>
      <w:r w:rsidRPr="00161094">
        <w:rPr>
          <w:color w:val="333333"/>
          <w:sz w:val="28"/>
          <w:szCs w:val="28"/>
        </w:rPr>
        <w:t>здійснює</w:t>
      </w:r>
      <w:proofErr w:type="spellEnd"/>
      <w:r w:rsidRPr="00161094">
        <w:rPr>
          <w:color w:val="333333"/>
          <w:sz w:val="28"/>
          <w:szCs w:val="28"/>
        </w:rPr>
        <w:t xml:space="preserve"> контроль за </w:t>
      </w:r>
      <w:proofErr w:type="spellStart"/>
      <w:r w:rsidRPr="00161094">
        <w:rPr>
          <w:color w:val="333333"/>
          <w:sz w:val="28"/>
          <w:szCs w:val="28"/>
        </w:rPr>
        <w:t>дотриманням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hyperlink r:id="rId7" w:anchor="n16">
        <w:r w:rsidRPr="00161094">
          <w:rPr>
            <w:color w:val="333333"/>
            <w:sz w:val="28"/>
            <w:szCs w:val="28"/>
          </w:rPr>
          <w:t xml:space="preserve">правил </w:t>
        </w:r>
        <w:proofErr w:type="spellStart"/>
        <w:r w:rsidRPr="00161094">
          <w:rPr>
            <w:color w:val="333333"/>
            <w:sz w:val="28"/>
            <w:szCs w:val="28"/>
          </w:rPr>
          <w:t>дорожнього</w:t>
        </w:r>
        <w:proofErr w:type="spellEnd"/>
        <w:r w:rsidRPr="00161094">
          <w:rPr>
            <w:color w:val="333333"/>
            <w:sz w:val="28"/>
            <w:szCs w:val="28"/>
          </w:rPr>
          <w:t xml:space="preserve"> </w:t>
        </w:r>
        <w:proofErr w:type="spellStart"/>
        <w:r w:rsidRPr="00161094">
          <w:rPr>
            <w:color w:val="333333"/>
            <w:sz w:val="28"/>
            <w:szCs w:val="28"/>
          </w:rPr>
          <w:t>руху</w:t>
        </w:r>
        <w:proofErr w:type="spellEnd"/>
      </w:hyperlink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його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учасниками</w:t>
      </w:r>
      <w:proofErr w:type="spellEnd"/>
      <w:r w:rsidRPr="00161094">
        <w:rPr>
          <w:color w:val="333333"/>
          <w:sz w:val="28"/>
          <w:szCs w:val="28"/>
        </w:rPr>
        <w:t xml:space="preserve">, </w:t>
      </w:r>
      <w:proofErr w:type="spellStart"/>
      <w:r w:rsidRPr="00161094">
        <w:rPr>
          <w:color w:val="333333"/>
          <w:sz w:val="28"/>
          <w:szCs w:val="28"/>
        </w:rPr>
        <w:t>технічним</w:t>
      </w:r>
      <w:proofErr w:type="spellEnd"/>
      <w:r w:rsidRPr="00161094">
        <w:rPr>
          <w:color w:val="333333"/>
          <w:sz w:val="28"/>
          <w:szCs w:val="28"/>
        </w:rPr>
        <w:t xml:space="preserve"> станом </w:t>
      </w:r>
      <w:proofErr w:type="spellStart"/>
      <w:r w:rsidRPr="00161094">
        <w:rPr>
          <w:color w:val="333333"/>
          <w:sz w:val="28"/>
          <w:szCs w:val="28"/>
        </w:rPr>
        <w:t>транспортних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засобів</w:t>
      </w:r>
      <w:proofErr w:type="spellEnd"/>
      <w:r w:rsidRPr="00161094">
        <w:rPr>
          <w:color w:val="333333"/>
          <w:sz w:val="28"/>
          <w:szCs w:val="28"/>
        </w:rPr>
        <w:t xml:space="preserve">, </w:t>
      </w:r>
      <w:proofErr w:type="spellStart"/>
      <w:r w:rsidRPr="00161094">
        <w:rPr>
          <w:color w:val="333333"/>
          <w:sz w:val="28"/>
          <w:szCs w:val="28"/>
        </w:rPr>
        <w:t>правомірністю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їх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експлуатації</w:t>
      </w:r>
      <w:proofErr w:type="spellEnd"/>
      <w:r w:rsidRPr="00161094">
        <w:rPr>
          <w:color w:val="333333"/>
          <w:sz w:val="28"/>
          <w:szCs w:val="28"/>
        </w:rPr>
        <w:t xml:space="preserve"> на </w:t>
      </w:r>
      <w:proofErr w:type="spellStart"/>
      <w:r w:rsidRPr="00161094">
        <w:rPr>
          <w:color w:val="333333"/>
          <w:sz w:val="28"/>
          <w:szCs w:val="28"/>
        </w:rPr>
        <w:t>вулично-дорожній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мережі</w:t>
      </w:r>
      <w:proofErr w:type="spellEnd"/>
      <w:r w:rsidRPr="00161094">
        <w:rPr>
          <w:color w:val="333333"/>
          <w:sz w:val="28"/>
          <w:szCs w:val="28"/>
        </w:rPr>
        <w:t xml:space="preserve"> та </w:t>
      </w:r>
      <w:proofErr w:type="spellStart"/>
      <w:r w:rsidRPr="00161094">
        <w:rPr>
          <w:color w:val="333333"/>
          <w:sz w:val="28"/>
          <w:szCs w:val="28"/>
        </w:rPr>
        <w:t>дотриманням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вимог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законодавства</w:t>
      </w:r>
      <w:proofErr w:type="spellEnd"/>
      <w:r w:rsidRPr="00161094">
        <w:rPr>
          <w:color w:val="333333"/>
          <w:sz w:val="28"/>
          <w:szCs w:val="28"/>
        </w:rPr>
        <w:t xml:space="preserve"> про плату за </w:t>
      </w:r>
      <w:proofErr w:type="spellStart"/>
      <w:r w:rsidRPr="00161094">
        <w:rPr>
          <w:color w:val="333333"/>
          <w:sz w:val="28"/>
          <w:szCs w:val="28"/>
        </w:rPr>
        <w:t>використання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автомобільних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доріг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загального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користування</w:t>
      </w:r>
      <w:proofErr w:type="spellEnd"/>
      <w:r w:rsidRPr="00161094">
        <w:rPr>
          <w:color w:val="333333"/>
          <w:sz w:val="28"/>
          <w:szCs w:val="28"/>
        </w:rPr>
        <w:t>;</w:t>
      </w:r>
      <w:r w:rsidRPr="00161094">
        <w:rPr>
          <w:color w:val="000000"/>
          <w:sz w:val="28"/>
          <w:szCs w:val="28"/>
        </w:rPr>
        <w:t>»;</w:t>
      </w:r>
    </w:p>
    <w:p w14:paraId="00000033" w14:textId="77777777" w:rsidR="00F74751" w:rsidRPr="00161094" w:rsidRDefault="00F74751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</w:p>
    <w:p w14:paraId="00000034" w14:textId="77777777" w:rsidR="00F74751" w:rsidRPr="00161094" w:rsidRDefault="0099474B">
      <w:pPr>
        <w:shd w:val="clear" w:color="auto" w:fill="FFFFFF"/>
        <w:ind w:firstLine="448"/>
        <w:jc w:val="both"/>
        <w:rPr>
          <w:color w:val="333333"/>
          <w:sz w:val="28"/>
          <w:szCs w:val="28"/>
        </w:rPr>
      </w:pPr>
      <w:r w:rsidRPr="00161094">
        <w:rPr>
          <w:color w:val="000000"/>
          <w:sz w:val="28"/>
          <w:szCs w:val="28"/>
        </w:rPr>
        <w:t xml:space="preserve">2) </w:t>
      </w:r>
      <w:proofErr w:type="spellStart"/>
      <w:r w:rsidRPr="00161094">
        <w:rPr>
          <w:color w:val="333333"/>
          <w:sz w:val="28"/>
          <w:szCs w:val="28"/>
        </w:rPr>
        <w:t>частину</w:t>
      </w:r>
      <w:proofErr w:type="spellEnd"/>
      <w:r w:rsidRPr="00161094">
        <w:rPr>
          <w:color w:val="333333"/>
          <w:sz w:val="28"/>
          <w:szCs w:val="28"/>
        </w:rPr>
        <w:t xml:space="preserve"> першу </w:t>
      </w:r>
      <w:proofErr w:type="spellStart"/>
      <w:r w:rsidRPr="00161094">
        <w:rPr>
          <w:color w:val="333333"/>
          <w:sz w:val="28"/>
          <w:szCs w:val="28"/>
        </w:rPr>
        <w:t>статті</w:t>
      </w:r>
      <w:proofErr w:type="spellEnd"/>
      <w:r w:rsidRPr="00161094">
        <w:rPr>
          <w:color w:val="333333"/>
          <w:sz w:val="28"/>
          <w:szCs w:val="28"/>
        </w:rPr>
        <w:t xml:space="preserve"> 35 </w:t>
      </w:r>
      <w:proofErr w:type="spellStart"/>
      <w:r w:rsidRPr="00161094">
        <w:rPr>
          <w:color w:val="333333"/>
          <w:sz w:val="28"/>
          <w:szCs w:val="28"/>
        </w:rPr>
        <w:t>доповнити</w:t>
      </w:r>
      <w:proofErr w:type="spellEnd"/>
      <w:r w:rsidRPr="00161094">
        <w:rPr>
          <w:color w:val="333333"/>
          <w:sz w:val="28"/>
          <w:szCs w:val="28"/>
        </w:rPr>
        <w:t xml:space="preserve"> </w:t>
      </w:r>
      <w:proofErr w:type="spellStart"/>
      <w:r w:rsidRPr="00161094">
        <w:rPr>
          <w:color w:val="333333"/>
          <w:sz w:val="28"/>
          <w:szCs w:val="28"/>
        </w:rPr>
        <w:t>новим</w:t>
      </w:r>
      <w:proofErr w:type="spellEnd"/>
      <w:r w:rsidRPr="00161094">
        <w:rPr>
          <w:color w:val="333333"/>
          <w:sz w:val="28"/>
          <w:szCs w:val="28"/>
        </w:rPr>
        <w:t xml:space="preserve"> пунктом 11 такого </w:t>
      </w:r>
      <w:proofErr w:type="spellStart"/>
      <w:r w:rsidRPr="00161094">
        <w:rPr>
          <w:color w:val="333333"/>
          <w:sz w:val="28"/>
          <w:szCs w:val="28"/>
        </w:rPr>
        <w:t>змісту</w:t>
      </w:r>
      <w:proofErr w:type="spellEnd"/>
      <w:r w:rsidRPr="00161094">
        <w:rPr>
          <w:color w:val="333333"/>
          <w:sz w:val="28"/>
          <w:szCs w:val="28"/>
        </w:rPr>
        <w:t>:</w:t>
      </w:r>
    </w:p>
    <w:p w14:paraId="00000035" w14:textId="77777777" w:rsidR="00F74751" w:rsidRPr="00161094" w:rsidRDefault="00F74751">
      <w:pPr>
        <w:shd w:val="clear" w:color="auto" w:fill="FFFFFF"/>
        <w:ind w:firstLine="448"/>
        <w:jc w:val="both"/>
        <w:rPr>
          <w:color w:val="333333"/>
          <w:sz w:val="28"/>
          <w:szCs w:val="28"/>
        </w:rPr>
      </w:pPr>
    </w:p>
    <w:p w14:paraId="00000036" w14:textId="14E95C57" w:rsidR="00F74751" w:rsidRPr="00161094" w:rsidRDefault="0099474B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161094">
        <w:rPr>
          <w:color w:val="333333"/>
          <w:sz w:val="28"/>
          <w:szCs w:val="28"/>
        </w:rPr>
        <w:t>«</w:t>
      </w:r>
      <w:r w:rsidRPr="00161094">
        <w:rPr>
          <w:sz w:val="28"/>
          <w:szCs w:val="28"/>
        </w:rPr>
        <w:t xml:space="preserve">11) </w:t>
      </w:r>
      <w:proofErr w:type="spellStart"/>
      <w:r w:rsidRPr="00161094">
        <w:rPr>
          <w:sz w:val="28"/>
          <w:szCs w:val="28"/>
        </w:rPr>
        <w:t>якщо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зупинка</w:t>
      </w:r>
      <w:proofErr w:type="spellEnd"/>
      <w:r w:rsidRPr="00161094">
        <w:rPr>
          <w:sz w:val="28"/>
          <w:szCs w:val="28"/>
        </w:rPr>
        <w:t xml:space="preserve"> транспортного </w:t>
      </w:r>
      <w:proofErr w:type="spellStart"/>
      <w:r w:rsidRPr="00161094">
        <w:rPr>
          <w:sz w:val="28"/>
          <w:szCs w:val="28"/>
        </w:rPr>
        <w:t>засобу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здійснюється</w:t>
      </w:r>
      <w:proofErr w:type="spellEnd"/>
      <w:r w:rsidRPr="00161094">
        <w:rPr>
          <w:sz w:val="28"/>
          <w:szCs w:val="28"/>
        </w:rPr>
        <w:t xml:space="preserve"> з метою контролю за </w:t>
      </w:r>
      <w:proofErr w:type="spellStart"/>
      <w:r w:rsidRPr="00161094">
        <w:rPr>
          <w:sz w:val="28"/>
          <w:szCs w:val="28"/>
        </w:rPr>
        <w:t>наявністю</w:t>
      </w:r>
      <w:proofErr w:type="spellEnd"/>
      <w:r w:rsidRPr="00161094">
        <w:rPr>
          <w:sz w:val="28"/>
          <w:szCs w:val="28"/>
        </w:rPr>
        <w:t xml:space="preserve"> пристрою, </w:t>
      </w:r>
      <w:proofErr w:type="spellStart"/>
      <w:r w:rsidRPr="00161094">
        <w:rPr>
          <w:sz w:val="28"/>
          <w:szCs w:val="28"/>
        </w:rPr>
        <w:t>який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забезпечує</w:t>
      </w:r>
      <w:proofErr w:type="spellEnd"/>
      <w:r w:rsidRPr="00161094">
        <w:rPr>
          <w:sz w:val="28"/>
          <w:szCs w:val="28"/>
        </w:rPr>
        <w:t xml:space="preserve"> передачу </w:t>
      </w:r>
      <w:proofErr w:type="spellStart"/>
      <w:r w:rsidRPr="00161094">
        <w:rPr>
          <w:sz w:val="28"/>
          <w:szCs w:val="28"/>
        </w:rPr>
        <w:t>інформації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щодо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proofErr w:type="gram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>,  а</w:t>
      </w:r>
      <w:proofErr w:type="gram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також</w:t>
      </w:r>
      <w:proofErr w:type="spellEnd"/>
      <w:r w:rsidRPr="00161094">
        <w:rPr>
          <w:sz w:val="28"/>
          <w:szCs w:val="28"/>
        </w:rPr>
        <w:t xml:space="preserve"> за </w:t>
      </w:r>
      <w:proofErr w:type="spellStart"/>
      <w:r w:rsidRPr="00161094">
        <w:rPr>
          <w:sz w:val="28"/>
          <w:szCs w:val="28"/>
        </w:rPr>
        <w:t>наявністю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сертифіката</w:t>
      </w:r>
      <w:proofErr w:type="spellEnd"/>
      <w:r w:rsidR="00350573">
        <w:rPr>
          <w:sz w:val="28"/>
          <w:szCs w:val="28"/>
        </w:rPr>
        <w:t xml:space="preserve">, </w:t>
      </w:r>
      <w:proofErr w:type="spellStart"/>
      <w:r w:rsidR="00350573">
        <w:rPr>
          <w:sz w:val="28"/>
          <w:szCs w:val="28"/>
        </w:rPr>
        <w:t>що</w:t>
      </w:r>
      <w:proofErr w:type="spellEnd"/>
      <w:r w:rsidR="00350573">
        <w:rPr>
          <w:sz w:val="28"/>
          <w:szCs w:val="28"/>
        </w:rPr>
        <w:t xml:space="preserve"> </w:t>
      </w:r>
      <w:proofErr w:type="spellStart"/>
      <w:r w:rsidR="00350573">
        <w:rPr>
          <w:sz w:val="28"/>
          <w:szCs w:val="28"/>
        </w:rPr>
        <w:t>підтверджує</w:t>
      </w:r>
      <w:proofErr w:type="spellEnd"/>
      <w:r w:rsidR="00350573">
        <w:rPr>
          <w:sz w:val="28"/>
          <w:szCs w:val="28"/>
        </w:rPr>
        <w:t xml:space="preserve">  </w:t>
      </w:r>
      <w:proofErr w:type="spellStart"/>
      <w:r w:rsidR="00350573">
        <w:rPr>
          <w:sz w:val="28"/>
          <w:szCs w:val="28"/>
        </w:rPr>
        <w:t>справний</w:t>
      </w:r>
      <w:proofErr w:type="spellEnd"/>
      <w:r w:rsidR="00350573">
        <w:rPr>
          <w:sz w:val="28"/>
          <w:szCs w:val="28"/>
        </w:rPr>
        <w:t xml:space="preserve"> </w:t>
      </w:r>
      <w:r w:rsidRPr="00161094">
        <w:rPr>
          <w:sz w:val="28"/>
          <w:szCs w:val="28"/>
        </w:rPr>
        <w:t xml:space="preserve">стан такого пристрою, і </w:t>
      </w:r>
      <w:proofErr w:type="spellStart"/>
      <w:r w:rsidRPr="00161094">
        <w:rPr>
          <w:sz w:val="28"/>
          <w:szCs w:val="28"/>
        </w:rPr>
        <w:t>дотриманням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вимог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законодавства</w:t>
      </w:r>
      <w:proofErr w:type="spellEnd"/>
      <w:r w:rsidRPr="00161094">
        <w:rPr>
          <w:sz w:val="28"/>
          <w:szCs w:val="28"/>
        </w:rPr>
        <w:t xml:space="preserve"> про плату за </w:t>
      </w:r>
      <w:proofErr w:type="spellStart"/>
      <w:r w:rsidRPr="00161094">
        <w:rPr>
          <w:sz w:val="28"/>
          <w:szCs w:val="28"/>
        </w:rPr>
        <w:t>використання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автомобільних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доріг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загального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користування</w:t>
      </w:r>
      <w:proofErr w:type="spellEnd"/>
      <w:r w:rsidRPr="00161094">
        <w:rPr>
          <w:sz w:val="28"/>
          <w:szCs w:val="28"/>
        </w:rPr>
        <w:t>.</w:t>
      </w:r>
      <w:r w:rsidRPr="00161094">
        <w:rPr>
          <w:color w:val="333333"/>
          <w:sz w:val="28"/>
          <w:szCs w:val="28"/>
        </w:rPr>
        <w:t>».</w:t>
      </w:r>
    </w:p>
    <w:p w14:paraId="00000037" w14:textId="77777777" w:rsidR="00F74751" w:rsidRPr="00161094" w:rsidRDefault="00F74751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</w:p>
    <w:p w14:paraId="00000038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ІІ. </w:t>
      </w:r>
      <w:proofErr w:type="spellStart"/>
      <w:r w:rsidRPr="00161094">
        <w:rPr>
          <w:sz w:val="28"/>
          <w:szCs w:val="28"/>
        </w:rPr>
        <w:t>Прикінцеві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перехідні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положення</w:t>
      </w:r>
      <w:proofErr w:type="spellEnd"/>
      <w:r w:rsidRPr="00161094">
        <w:rPr>
          <w:sz w:val="28"/>
          <w:szCs w:val="28"/>
        </w:rPr>
        <w:t xml:space="preserve"> </w:t>
      </w:r>
    </w:p>
    <w:p w14:paraId="00000039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1. </w:t>
      </w:r>
      <w:proofErr w:type="spellStart"/>
      <w:r w:rsidRPr="00161094">
        <w:rPr>
          <w:sz w:val="28"/>
          <w:szCs w:val="28"/>
        </w:rPr>
        <w:t>Цей</w:t>
      </w:r>
      <w:proofErr w:type="spellEnd"/>
      <w:r w:rsidRPr="00161094">
        <w:rPr>
          <w:sz w:val="28"/>
          <w:szCs w:val="28"/>
        </w:rPr>
        <w:t xml:space="preserve"> Закон </w:t>
      </w:r>
      <w:proofErr w:type="spellStart"/>
      <w:r w:rsidRPr="00161094">
        <w:rPr>
          <w:sz w:val="28"/>
          <w:szCs w:val="28"/>
        </w:rPr>
        <w:t>набирає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чинності</w:t>
      </w:r>
      <w:proofErr w:type="spellEnd"/>
      <w:r w:rsidRPr="00161094">
        <w:rPr>
          <w:sz w:val="28"/>
          <w:szCs w:val="28"/>
        </w:rPr>
        <w:t xml:space="preserve"> з 1 </w:t>
      </w:r>
      <w:proofErr w:type="spellStart"/>
      <w:r w:rsidRPr="00161094">
        <w:rPr>
          <w:sz w:val="28"/>
          <w:szCs w:val="28"/>
        </w:rPr>
        <w:t>січня</w:t>
      </w:r>
      <w:proofErr w:type="spellEnd"/>
      <w:r w:rsidRPr="00161094">
        <w:rPr>
          <w:sz w:val="28"/>
          <w:szCs w:val="28"/>
        </w:rPr>
        <w:t xml:space="preserve"> 2023 року.</w:t>
      </w:r>
    </w:p>
    <w:p w14:paraId="0000003A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2. </w:t>
      </w:r>
      <w:proofErr w:type="spellStart"/>
      <w:r w:rsidRPr="00161094">
        <w:rPr>
          <w:sz w:val="28"/>
          <w:szCs w:val="28"/>
        </w:rPr>
        <w:t>Кабінету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Міністрів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України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протягом</w:t>
      </w:r>
      <w:proofErr w:type="spellEnd"/>
      <w:r w:rsidRPr="00161094">
        <w:rPr>
          <w:sz w:val="28"/>
          <w:szCs w:val="28"/>
        </w:rPr>
        <w:t xml:space="preserve"> шести </w:t>
      </w:r>
      <w:proofErr w:type="spellStart"/>
      <w:r w:rsidRPr="00161094">
        <w:rPr>
          <w:sz w:val="28"/>
          <w:szCs w:val="28"/>
        </w:rPr>
        <w:t>місяців</w:t>
      </w:r>
      <w:proofErr w:type="spellEnd"/>
      <w:r w:rsidRPr="00161094">
        <w:rPr>
          <w:sz w:val="28"/>
          <w:szCs w:val="28"/>
        </w:rPr>
        <w:t xml:space="preserve"> з дня </w:t>
      </w:r>
      <w:proofErr w:type="spellStart"/>
      <w:r w:rsidRPr="00161094">
        <w:rPr>
          <w:sz w:val="28"/>
          <w:szCs w:val="28"/>
        </w:rPr>
        <w:t>набрання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чинності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цим</w:t>
      </w:r>
      <w:proofErr w:type="spellEnd"/>
      <w:r w:rsidRPr="00161094">
        <w:rPr>
          <w:sz w:val="28"/>
          <w:szCs w:val="28"/>
        </w:rPr>
        <w:t xml:space="preserve"> Законом:</w:t>
      </w:r>
    </w:p>
    <w:p w14:paraId="0000003B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161094">
        <w:rPr>
          <w:sz w:val="28"/>
          <w:szCs w:val="28"/>
        </w:rPr>
        <w:t>прийняти</w:t>
      </w:r>
      <w:proofErr w:type="spellEnd"/>
      <w:r w:rsidRPr="00161094">
        <w:rPr>
          <w:sz w:val="28"/>
          <w:szCs w:val="28"/>
        </w:rPr>
        <w:t xml:space="preserve"> нормативно-</w:t>
      </w:r>
      <w:proofErr w:type="spellStart"/>
      <w:r w:rsidRPr="00161094">
        <w:rPr>
          <w:sz w:val="28"/>
          <w:szCs w:val="28"/>
        </w:rPr>
        <w:t>правові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акти</w:t>
      </w:r>
      <w:proofErr w:type="spellEnd"/>
      <w:r w:rsidRPr="00161094">
        <w:rPr>
          <w:sz w:val="28"/>
          <w:szCs w:val="28"/>
        </w:rPr>
        <w:t xml:space="preserve">, </w:t>
      </w:r>
      <w:proofErr w:type="spellStart"/>
      <w:r w:rsidRPr="00161094">
        <w:rPr>
          <w:sz w:val="28"/>
          <w:szCs w:val="28"/>
        </w:rPr>
        <w:t>необхідні</w:t>
      </w:r>
      <w:proofErr w:type="spellEnd"/>
      <w:r w:rsidRPr="00161094">
        <w:rPr>
          <w:sz w:val="28"/>
          <w:szCs w:val="28"/>
        </w:rPr>
        <w:t xml:space="preserve"> для </w:t>
      </w:r>
      <w:proofErr w:type="spellStart"/>
      <w:r w:rsidRPr="00161094">
        <w:rPr>
          <w:sz w:val="28"/>
          <w:szCs w:val="28"/>
        </w:rPr>
        <w:t>реалізації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цього</w:t>
      </w:r>
      <w:proofErr w:type="spellEnd"/>
      <w:r w:rsidRPr="00161094">
        <w:rPr>
          <w:sz w:val="28"/>
          <w:szCs w:val="28"/>
        </w:rPr>
        <w:t xml:space="preserve"> Закону;</w:t>
      </w:r>
    </w:p>
    <w:p w14:paraId="0000003C" w14:textId="77777777" w:rsidR="00F74751" w:rsidRPr="00161094" w:rsidRDefault="0099474B">
      <w:pPr>
        <w:spacing w:after="120"/>
        <w:ind w:firstLine="709"/>
        <w:jc w:val="both"/>
        <w:rPr>
          <w:sz w:val="28"/>
          <w:szCs w:val="28"/>
        </w:rPr>
      </w:pPr>
      <w:r w:rsidRPr="00161094">
        <w:rPr>
          <w:sz w:val="28"/>
          <w:szCs w:val="28"/>
        </w:rPr>
        <w:t xml:space="preserve">привести </w:t>
      </w:r>
      <w:proofErr w:type="spellStart"/>
      <w:r w:rsidRPr="00161094">
        <w:rPr>
          <w:sz w:val="28"/>
          <w:szCs w:val="28"/>
        </w:rPr>
        <w:t>свої</w:t>
      </w:r>
      <w:proofErr w:type="spellEnd"/>
      <w:r w:rsidRPr="00161094">
        <w:rPr>
          <w:sz w:val="28"/>
          <w:szCs w:val="28"/>
        </w:rPr>
        <w:t xml:space="preserve"> нормативно-</w:t>
      </w:r>
      <w:proofErr w:type="spellStart"/>
      <w:r w:rsidRPr="00161094">
        <w:rPr>
          <w:sz w:val="28"/>
          <w:szCs w:val="28"/>
        </w:rPr>
        <w:t>правові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акти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відповідність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із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цим</w:t>
      </w:r>
      <w:proofErr w:type="spellEnd"/>
      <w:r w:rsidRPr="00161094">
        <w:rPr>
          <w:sz w:val="28"/>
          <w:szCs w:val="28"/>
        </w:rPr>
        <w:t xml:space="preserve"> Законом;</w:t>
      </w:r>
    </w:p>
    <w:p w14:paraId="0000003D" w14:textId="77777777" w:rsidR="00F74751" w:rsidRPr="00161094" w:rsidRDefault="0099474B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161094">
        <w:rPr>
          <w:sz w:val="28"/>
          <w:szCs w:val="28"/>
        </w:rPr>
        <w:lastRenderedPageBreak/>
        <w:t>забезпечити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приведення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міністерствами</w:t>
      </w:r>
      <w:proofErr w:type="spellEnd"/>
      <w:r w:rsidRPr="00161094">
        <w:rPr>
          <w:sz w:val="28"/>
          <w:szCs w:val="28"/>
        </w:rPr>
        <w:t xml:space="preserve"> та </w:t>
      </w:r>
      <w:proofErr w:type="spellStart"/>
      <w:r w:rsidRPr="00161094">
        <w:rPr>
          <w:sz w:val="28"/>
          <w:szCs w:val="28"/>
        </w:rPr>
        <w:t>іншими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центральними</w:t>
      </w:r>
      <w:proofErr w:type="spellEnd"/>
      <w:r w:rsidRPr="00161094">
        <w:rPr>
          <w:sz w:val="28"/>
          <w:szCs w:val="28"/>
        </w:rPr>
        <w:t xml:space="preserve"> органами </w:t>
      </w:r>
      <w:proofErr w:type="spellStart"/>
      <w:r w:rsidRPr="00161094">
        <w:rPr>
          <w:sz w:val="28"/>
          <w:szCs w:val="28"/>
        </w:rPr>
        <w:t>виконавчої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влади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їх</w:t>
      </w:r>
      <w:proofErr w:type="spellEnd"/>
      <w:r w:rsidRPr="00161094">
        <w:rPr>
          <w:sz w:val="28"/>
          <w:szCs w:val="28"/>
        </w:rPr>
        <w:t xml:space="preserve"> нормативно-</w:t>
      </w:r>
      <w:proofErr w:type="spellStart"/>
      <w:r w:rsidRPr="00161094">
        <w:rPr>
          <w:sz w:val="28"/>
          <w:szCs w:val="28"/>
        </w:rPr>
        <w:t>правових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актів</w:t>
      </w:r>
      <w:proofErr w:type="spellEnd"/>
      <w:r w:rsidRPr="00161094">
        <w:rPr>
          <w:sz w:val="28"/>
          <w:szCs w:val="28"/>
        </w:rPr>
        <w:t xml:space="preserve"> у </w:t>
      </w:r>
      <w:proofErr w:type="spellStart"/>
      <w:r w:rsidRPr="00161094">
        <w:rPr>
          <w:sz w:val="28"/>
          <w:szCs w:val="28"/>
        </w:rPr>
        <w:t>відповідність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із</w:t>
      </w:r>
      <w:proofErr w:type="spellEnd"/>
      <w:r w:rsidRPr="00161094">
        <w:rPr>
          <w:sz w:val="28"/>
          <w:szCs w:val="28"/>
        </w:rPr>
        <w:t xml:space="preserve"> </w:t>
      </w:r>
      <w:proofErr w:type="spellStart"/>
      <w:r w:rsidRPr="00161094">
        <w:rPr>
          <w:sz w:val="28"/>
          <w:szCs w:val="28"/>
        </w:rPr>
        <w:t>цим</w:t>
      </w:r>
      <w:proofErr w:type="spellEnd"/>
      <w:r w:rsidRPr="00161094">
        <w:rPr>
          <w:sz w:val="28"/>
          <w:szCs w:val="28"/>
        </w:rPr>
        <w:t xml:space="preserve"> Законом.</w:t>
      </w:r>
    </w:p>
    <w:tbl>
      <w:tblPr>
        <w:tblStyle w:val="af6"/>
        <w:tblW w:w="963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6334"/>
      </w:tblGrid>
      <w:tr w:rsidR="00F74751" w14:paraId="38337124" w14:textId="77777777">
        <w:tc>
          <w:tcPr>
            <w:tcW w:w="3304" w:type="dxa"/>
          </w:tcPr>
          <w:p w14:paraId="6E44740B" w14:textId="77777777" w:rsidR="00350573" w:rsidRDefault="00350573">
            <w:pPr>
              <w:keepNext/>
              <w:jc w:val="center"/>
              <w:rPr>
                <w:color w:val="000000"/>
                <w:sz w:val="28"/>
                <w:szCs w:val="28"/>
              </w:rPr>
            </w:pPr>
          </w:p>
          <w:p w14:paraId="36EE8716" w14:textId="77777777" w:rsidR="00350573" w:rsidRDefault="00350573">
            <w:pPr>
              <w:keepNext/>
              <w:jc w:val="center"/>
              <w:rPr>
                <w:color w:val="000000"/>
                <w:sz w:val="28"/>
                <w:szCs w:val="28"/>
              </w:rPr>
            </w:pPr>
          </w:p>
          <w:p w14:paraId="0000003E" w14:textId="46B55E46" w:rsidR="00F74751" w:rsidRDefault="0099474B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  <w:r w:rsidRPr="00161094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161094">
              <w:rPr>
                <w:color w:val="000000"/>
                <w:sz w:val="28"/>
                <w:szCs w:val="28"/>
              </w:rPr>
              <w:t>Верховної</w:t>
            </w:r>
            <w:proofErr w:type="spellEnd"/>
            <w:r w:rsidRPr="00161094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61094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334" w:type="dxa"/>
          </w:tcPr>
          <w:p w14:paraId="0000003F" w14:textId="77777777" w:rsidR="00F74751" w:rsidRDefault="00F74751">
            <w:pPr>
              <w:keepNext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0000040" w14:textId="77777777" w:rsidR="00F74751" w:rsidRDefault="00F74751">
      <w:pPr>
        <w:keepNext/>
        <w:ind w:right="-81"/>
        <w:jc w:val="both"/>
        <w:rPr>
          <w:color w:val="000000"/>
          <w:sz w:val="28"/>
          <w:szCs w:val="28"/>
        </w:rPr>
      </w:pPr>
    </w:p>
    <w:sectPr w:rsidR="00F74751">
      <w:headerReference w:type="even" r:id="rId8"/>
      <w:headerReference w:type="default" r:id="rId9"/>
      <w:pgSz w:w="11906" w:h="16838"/>
      <w:pgMar w:top="1134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A828" w14:textId="77777777" w:rsidR="00780848" w:rsidRDefault="00780848">
      <w:r>
        <w:separator/>
      </w:r>
    </w:p>
  </w:endnote>
  <w:endnote w:type="continuationSeparator" w:id="0">
    <w:p w14:paraId="71DA11D2" w14:textId="77777777" w:rsidR="00780848" w:rsidRDefault="007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F3CB" w14:textId="77777777" w:rsidR="00780848" w:rsidRDefault="00780848">
      <w:r>
        <w:separator/>
      </w:r>
    </w:p>
  </w:footnote>
  <w:footnote w:type="continuationSeparator" w:id="0">
    <w:p w14:paraId="1E3DEB11" w14:textId="77777777" w:rsidR="00780848" w:rsidRDefault="007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F74751" w:rsidRDefault="009947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5" w14:textId="77777777" w:rsidR="00F74751" w:rsidRDefault="00F74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42D3E15C" w:rsidR="00F74751" w:rsidRDefault="009947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0573">
      <w:rPr>
        <w:noProof/>
        <w:color w:val="000000"/>
      </w:rPr>
      <w:t>5</w:t>
    </w:r>
    <w:r>
      <w:rPr>
        <w:color w:val="000000"/>
      </w:rPr>
      <w:fldChar w:fldCharType="end"/>
    </w:r>
  </w:p>
  <w:p w14:paraId="00000042" w14:textId="77777777" w:rsidR="00F74751" w:rsidRDefault="00F74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  <w:p w14:paraId="00000043" w14:textId="77777777" w:rsidR="00F74751" w:rsidRDefault="00F74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1"/>
    <w:rsid w:val="00161094"/>
    <w:rsid w:val="00350573"/>
    <w:rsid w:val="00780848"/>
    <w:rsid w:val="0099474B"/>
    <w:rsid w:val="00B67B28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10C1"/>
  <w15:docId w15:val="{5D0CE4C9-7587-9A41-94E6-E6A5C3B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5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5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7135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7575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4">
    <w:name w:val="Normal (Web)"/>
    <w:basedOn w:val="a"/>
    <w:uiPriority w:val="99"/>
    <w:rsid w:val="0077135D"/>
    <w:pPr>
      <w:spacing w:before="100" w:beforeAutospacing="1" w:after="100" w:afterAutospacing="1"/>
    </w:pPr>
  </w:style>
  <w:style w:type="paragraph" w:customStyle="1" w:styleId="a5">
    <w:name w:val="ОбТекст"/>
    <w:basedOn w:val="a"/>
    <w:link w:val="a6"/>
    <w:uiPriority w:val="99"/>
    <w:rsid w:val="0077135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cs="Arial"/>
      <w:sz w:val="28"/>
      <w:szCs w:val="28"/>
      <w:lang w:val="uk-UA" w:eastAsia="en-US"/>
    </w:rPr>
  </w:style>
  <w:style w:type="character" w:customStyle="1" w:styleId="a6">
    <w:name w:val="ОбТекст Знак"/>
    <w:basedOn w:val="a0"/>
    <w:link w:val="a5"/>
    <w:uiPriority w:val="99"/>
    <w:locked/>
    <w:rsid w:val="0077135D"/>
    <w:rPr>
      <w:rFonts w:eastAsia="Times New Roman" w:cs="Arial"/>
      <w:sz w:val="28"/>
      <w:szCs w:val="28"/>
      <w:lang w:val="uk-UA" w:eastAsia="en-US" w:bidi="ar-SA"/>
    </w:rPr>
  </w:style>
  <w:style w:type="character" w:styleId="a7">
    <w:name w:val="annotation reference"/>
    <w:basedOn w:val="a0"/>
    <w:uiPriority w:val="99"/>
    <w:semiHidden/>
    <w:rsid w:val="0077135D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77135D"/>
    <w:pPr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a9">
    <w:name w:val="Знак Знак"/>
    <w:basedOn w:val="a"/>
    <w:uiPriority w:val="99"/>
    <w:rsid w:val="0077135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737E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A737E7"/>
    <w:rPr>
      <w:rFonts w:cs="Times New Roman"/>
    </w:rPr>
  </w:style>
  <w:style w:type="paragraph" w:customStyle="1" w:styleId="ad">
    <w:name w:val="Нормальний текст"/>
    <w:basedOn w:val="a"/>
    <w:uiPriority w:val="99"/>
    <w:rsid w:val="004C456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uiPriority w:val="99"/>
    <w:rsid w:val="004C456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e">
    <w:name w:val="footer"/>
    <w:basedOn w:val="a"/>
    <w:link w:val="af"/>
    <w:uiPriority w:val="99"/>
    <w:rsid w:val="00BD7913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8325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table" w:styleId="af2">
    <w:name w:val="Table Grid"/>
    <w:basedOn w:val="a1"/>
    <w:uiPriority w:val="99"/>
    <w:rsid w:val="006E2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 Знак Знак Знак"/>
    <w:basedOn w:val="a"/>
    <w:uiPriority w:val="99"/>
    <w:rsid w:val="00F57FB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2243C"/>
    <w:rPr>
      <w:rFonts w:cs="Times New Roman"/>
    </w:rPr>
  </w:style>
  <w:style w:type="character" w:styleId="af3">
    <w:name w:val="Intense Emphasis"/>
    <w:basedOn w:val="a0"/>
    <w:uiPriority w:val="21"/>
    <w:qFormat/>
    <w:rsid w:val="007F6BF2"/>
    <w:rPr>
      <w:rFonts w:cs="Times New Roman"/>
      <w:i/>
      <w:iCs/>
      <w:color w:val="4472C4" w:themeColor="accent1"/>
    </w:rPr>
  </w:style>
  <w:style w:type="character" w:styleId="af4">
    <w:name w:val="Hyperlink"/>
    <w:basedOn w:val="a0"/>
    <w:uiPriority w:val="99"/>
    <w:semiHidden/>
    <w:unhideWhenUsed/>
    <w:rsid w:val="001F2AD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E634B"/>
    <w:pPr>
      <w:spacing w:before="100" w:beforeAutospacing="1" w:after="100" w:afterAutospacing="1"/>
    </w:pPr>
  </w:style>
  <w:style w:type="character" w:customStyle="1" w:styleId="rvts9">
    <w:name w:val="rvts9"/>
    <w:rsid w:val="003E634B"/>
  </w:style>
  <w:style w:type="paragraph" w:customStyle="1" w:styleId="10">
    <w:name w:val="Знак Знак1 Знак Знак"/>
    <w:basedOn w:val="a"/>
    <w:rsid w:val="00D7362A"/>
    <w:rPr>
      <w:rFonts w:ascii="Verdana" w:hAnsi="Verdana" w:cs="Verdana"/>
      <w:sz w:val="20"/>
      <w:szCs w:val="20"/>
      <w:lang w:val="en-US" w:eastAsia="en-US"/>
    </w:rPr>
  </w:style>
  <w:style w:type="character" w:customStyle="1" w:styleId="rvts46">
    <w:name w:val="rvts46"/>
    <w:rsid w:val="00B75247"/>
  </w:style>
  <w:style w:type="character" w:customStyle="1" w:styleId="rvts37">
    <w:name w:val="rvts37"/>
    <w:basedOn w:val="a0"/>
    <w:rsid w:val="00BE664C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a1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06-2001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D2ZlCIdO0neANjtwZj/m5WhkA==">AMUW2mVzVEHjHYEAqKzcyYp59fhvkV4abbpG9uyFQLTZz/OMXLvVfur34mA93qO5qF/1zrZWhyx/07/klFXAVqnELSrkimc0eCE00tesT063AFUC90Ok9B2yyH5uJbvR76GDccKnH7QLD/l/hjOuEzqDw/Djemn5Kw==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Zhila</dc:creator>
  <cp:lastModifiedBy>Рябова Ольга Олексіївна</cp:lastModifiedBy>
  <cp:revision>2</cp:revision>
  <dcterms:created xsi:type="dcterms:W3CDTF">2021-07-19T06:14:00Z</dcterms:created>
  <dcterms:modified xsi:type="dcterms:W3CDTF">2021-07-19T06:14:00Z</dcterms:modified>
</cp:coreProperties>
</file>