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BF" w:rsidRPr="00065C27" w:rsidRDefault="00192EBF" w:rsidP="00255E24">
      <w:pPr>
        <w:spacing w:after="0" w:line="264" w:lineRule="auto"/>
        <w:ind w:left="538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8452F">
        <w:rPr>
          <w:rFonts w:ascii="Times New Roman" w:hAnsi="Times New Roman"/>
          <w:sz w:val="28"/>
          <w:szCs w:val="28"/>
          <w:lang w:val="uk-UA"/>
        </w:rPr>
        <w:t>Додаток 1</w:t>
      </w:r>
      <w:r w:rsidR="00D34B9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52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A186D">
        <w:rPr>
          <w:rFonts w:ascii="Times New Roman" w:hAnsi="Times New Roman"/>
          <w:sz w:val="28"/>
          <w:szCs w:val="28"/>
          <w:lang w:val="uk-UA"/>
        </w:rPr>
        <w:t>Інструкці</w:t>
      </w:r>
      <w:r w:rsidR="00255E24">
        <w:rPr>
          <w:rFonts w:ascii="Times New Roman" w:hAnsi="Times New Roman"/>
          <w:sz w:val="28"/>
          <w:szCs w:val="28"/>
          <w:lang w:val="uk-UA"/>
        </w:rPr>
        <w:t>ї</w:t>
      </w:r>
      <w:r w:rsidR="000A186D">
        <w:rPr>
          <w:rFonts w:ascii="Times New Roman" w:hAnsi="Times New Roman"/>
          <w:sz w:val="28"/>
          <w:szCs w:val="28"/>
          <w:lang w:val="uk-UA"/>
        </w:rPr>
        <w:t xml:space="preserve"> з  оцінки рівня загрози безпеці цивільної авіації України</w:t>
      </w:r>
      <w:r w:rsidR="00065C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55E2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065C27">
        <w:rPr>
          <w:rFonts w:ascii="Times New Roman" w:hAnsi="Times New Roman"/>
          <w:sz w:val="28"/>
          <w:szCs w:val="28"/>
          <w:lang w:val="en-US"/>
        </w:rPr>
        <w:t>(</w:t>
      </w:r>
      <w:r w:rsidR="00AD6A14">
        <w:rPr>
          <w:rFonts w:ascii="Times New Roman" w:hAnsi="Times New Roman"/>
          <w:sz w:val="28"/>
          <w:szCs w:val="28"/>
          <w:lang w:val="uk-UA"/>
        </w:rPr>
        <w:t>пункт 12</w:t>
      </w:r>
      <w:r w:rsidR="00065C27">
        <w:rPr>
          <w:rFonts w:ascii="Times New Roman" w:hAnsi="Times New Roman"/>
          <w:sz w:val="28"/>
          <w:szCs w:val="28"/>
          <w:lang w:val="uk-UA"/>
        </w:rPr>
        <w:t xml:space="preserve"> розділу </w:t>
      </w:r>
      <w:r w:rsidR="00065C27">
        <w:rPr>
          <w:rFonts w:ascii="Times New Roman" w:hAnsi="Times New Roman"/>
          <w:sz w:val="28"/>
          <w:szCs w:val="28"/>
          <w:lang w:val="en-US"/>
        </w:rPr>
        <w:t>IX)</w:t>
      </w:r>
    </w:p>
    <w:p w:rsidR="00D40808" w:rsidRDefault="00D40808" w:rsidP="00586448">
      <w:pPr>
        <w:spacing w:after="0"/>
        <w:ind w:left="-284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left="-28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1C338F">
        <w:rPr>
          <w:rFonts w:ascii="Times New Roman" w:hAnsi="Times New Roman"/>
          <w:sz w:val="28"/>
          <w:szCs w:val="28"/>
          <w:lang w:val="uk-UA"/>
        </w:rPr>
        <w:t>9</w:t>
      </w:r>
    </w:p>
    <w:tbl>
      <w:tblPr>
        <w:tblW w:w="9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44"/>
        <w:gridCol w:w="1548"/>
        <w:gridCol w:w="84"/>
        <w:gridCol w:w="15"/>
        <w:gridCol w:w="467"/>
        <w:gridCol w:w="2106"/>
        <w:gridCol w:w="2013"/>
        <w:gridCol w:w="420"/>
      </w:tblGrid>
      <w:tr w:rsidR="00586448" w:rsidRPr="00A770F0" w:rsidTr="009D5D15">
        <w:trPr>
          <w:trHeight w:val="540"/>
        </w:trPr>
        <w:tc>
          <w:tcPr>
            <w:tcW w:w="4776" w:type="dxa"/>
            <w:gridSpan w:val="3"/>
          </w:tcPr>
          <w:p w:rsidR="00586448" w:rsidRPr="008E407D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4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отримання повідомлення про загрозу:</w:t>
            </w:r>
          </w:p>
        </w:tc>
        <w:tc>
          <w:tcPr>
            <w:tcW w:w="5105" w:type="dxa"/>
            <w:gridSpan w:val="6"/>
          </w:tcPr>
          <w:p w:rsidR="00586448" w:rsidRPr="008E407D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4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отримання повідомлення про загрозу:</w:t>
            </w:r>
          </w:p>
        </w:tc>
      </w:tr>
      <w:tr w:rsidR="00586448" w:rsidRPr="00A770F0" w:rsidTr="009D5D15">
        <w:trPr>
          <w:trHeight w:val="570"/>
        </w:trPr>
        <w:tc>
          <w:tcPr>
            <w:tcW w:w="4776" w:type="dxa"/>
            <w:gridSpan w:val="3"/>
            <w:shd w:val="clear" w:color="auto" w:fill="D9D9D9"/>
          </w:tcPr>
          <w:p w:rsidR="00586448" w:rsidRPr="008E407D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40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 про особу, яка отримала повідомлення:</w:t>
            </w:r>
          </w:p>
        </w:tc>
        <w:tc>
          <w:tcPr>
            <w:tcW w:w="5105" w:type="dxa"/>
            <w:gridSpan w:val="6"/>
            <w:shd w:val="clear" w:color="auto" w:fill="D9D9D9"/>
            <w:vAlign w:val="center"/>
          </w:tcPr>
          <w:p w:rsidR="00586448" w:rsidRPr="004F0B4C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0B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 про особу, яка оцінює загрозу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(експлуатант)</w:t>
            </w:r>
          </w:p>
        </w:tc>
      </w:tr>
      <w:tr w:rsidR="00586448" w:rsidRPr="00A770F0" w:rsidTr="009D5D15">
        <w:trPr>
          <w:trHeight w:val="480"/>
        </w:trPr>
        <w:tc>
          <w:tcPr>
            <w:tcW w:w="2384" w:type="dxa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ПІБ:</w:t>
            </w:r>
          </w:p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gridSpan w:val="2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Місце знаходження:</w:t>
            </w:r>
          </w:p>
        </w:tc>
        <w:tc>
          <w:tcPr>
            <w:tcW w:w="2672" w:type="dxa"/>
            <w:gridSpan w:val="4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Дата отримання повідомлення:</w:t>
            </w:r>
          </w:p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  <w:gridSpan w:val="2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Час отримання повідомлення:</w:t>
            </w:r>
          </w:p>
          <w:p w:rsidR="00586448" w:rsidRPr="00C00571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360"/>
        </w:trPr>
        <w:tc>
          <w:tcPr>
            <w:tcW w:w="2384" w:type="dxa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роботи:</w:t>
            </w:r>
          </w:p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gridSpan w:val="2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Посада:</w:t>
            </w:r>
          </w:p>
        </w:tc>
        <w:tc>
          <w:tcPr>
            <w:tcW w:w="2672" w:type="dxa"/>
            <w:gridSpan w:val="4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ПІБ:</w:t>
            </w:r>
          </w:p>
        </w:tc>
        <w:tc>
          <w:tcPr>
            <w:tcW w:w="2433" w:type="dxa"/>
            <w:gridSpan w:val="2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Місце знаходження:</w:t>
            </w:r>
          </w:p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40"/>
        </w:trPr>
        <w:tc>
          <w:tcPr>
            <w:tcW w:w="4776" w:type="dxa"/>
            <w:gridSpan w:val="3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телефону:</w:t>
            </w:r>
          </w:p>
        </w:tc>
        <w:tc>
          <w:tcPr>
            <w:tcW w:w="2672" w:type="dxa"/>
            <w:gridSpan w:val="4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роботи:</w:t>
            </w:r>
          </w:p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3" w:type="dxa"/>
            <w:gridSpan w:val="2"/>
          </w:tcPr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571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телефону:</w:t>
            </w:r>
          </w:p>
          <w:p w:rsidR="00586448" w:rsidRPr="00C00571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345"/>
        </w:trPr>
        <w:tc>
          <w:tcPr>
            <w:tcW w:w="4776" w:type="dxa"/>
            <w:gridSpan w:val="3"/>
            <w:shd w:val="clear" w:color="auto" w:fill="D9D9D9"/>
          </w:tcPr>
          <w:p w:rsidR="00586448" w:rsidRPr="00F43A2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0B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Дані про особу, яка оцінює загрозу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(аеропорт)</w:t>
            </w:r>
          </w:p>
        </w:tc>
        <w:tc>
          <w:tcPr>
            <w:tcW w:w="5105" w:type="dxa"/>
            <w:gridSpan w:val="6"/>
            <w:shd w:val="clear" w:color="auto" w:fill="D9D9D9"/>
            <w:vAlign w:val="center"/>
          </w:tcPr>
          <w:p w:rsidR="00586448" w:rsidRPr="004F0B4C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0B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Деталі дзвінка</w:t>
            </w:r>
          </w:p>
        </w:tc>
      </w:tr>
      <w:tr w:rsidR="00586448" w:rsidRPr="00A770F0" w:rsidTr="009D5D15">
        <w:trPr>
          <w:trHeight w:val="450"/>
        </w:trPr>
        <w:tc>
          <w:tcPr>
            <w:tcW w:w="2384" w:type="dxa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ПІБ:</w:t>
            </w:r>
          </w:p>
        </w:tc>
        <w:tc>
          <w:tcPr>
            <w:tcW w:w="2392" w:type="dxa"/>
            <w:gridSpan w:val="2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знаходження</w:t>
            </w:r>
          </w:p>
        </w:tc>
        <w:tc>
          <w:tcPr>
            <w:tcW w:w="5105" w:type="dxa"/>
            <w:gridSpan w:val="6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телефону:</w:t>
            </w:r>
          </w:p>
        </w:tc>
      </w:tr>
      <w:tr w:rsidR="00586448" w:rsidRPr="00A770F0" w:rsidTr="009D5D15">
        <w:trPr>
          <w:trHeight w:val="435"/>
        </w:trPr>
        <w:tc>
          <w:tcPr>
            <w:tcW w:w="2384" w:type="dxa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2392" w:type="dxa"/>
            <w:gridSpan w:val="2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5105" w:type="dxa"/>
            <w:gridSpan w:val="6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записано розмову?   Так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Ні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RPr="00A770F0" w:rsidTr="009D5D15">
        <w:trPr>
          <w:trHeight w:val="345"/>
        </w:trPr>
        <w:tc>
          <w:tcPr>
            <w:tcW w:w="2384" w:type="dxa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392" w:type="dxa"/>
            <w:gridSpan w:val="2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5" w:type="dxa"/>
            <w:gridSpan w:val="6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кого знаходиться запис?</w:t>
            </w:r>
          </w:p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420"/>
        </w:trPr>
        <w:tc>
          <w:tcPr>
            <w:tcW w:w="4776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Коментарі:</w:t>
            </w:r>
          </w:p>
        </w:tc>
        <w:tc>
          <w:tcPr>
            <w:tcW w:w="5105" w:type="dxa"/>
            <w:gridSpan w:val="6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hAnsi="Times New Roman"/>
                <w:sz w:val="28"/>
                <w:szCs w:val="28"/>
                <w:lang w:val="uk-UA"/>
              </w:rPr>
              <w:t>Чи здійснена спроба встановити звідки здійснено дзвінок?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Так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Ні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RPr="00A770F0" w:rsidTr="009D5D15">
        <w:trPr>
          <w:trHeight w:val="405"/>
        </w:trPr>
        <w:tc>
          <w:tcPr>
            <w:tcW w:w="4776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Сповіщення правоохоронних органів Так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Ні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5105" w:type="dxa"/>
            <w:gridSpan w:val="6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Контактний номер телефону:</w:t>
            </w:r>
          </w:p>
        </w:tc>
      </w:tr>
      <w:tr w:rsidR="00586448" w:rsidRPr="00A770F0" w:rsidTr="009D5D15">
        <w:trPr>
          <w:trHeight w:val="315"/>
        </w:trPr>
        <w:tc>
          <w:tcPr>
            <w:tcW w:w="4776" w:type="dxa"/>
            <w:gridSpan w:val="3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 та посада правоохоронця:</w:t>
            </w:r>
          </w:p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5" w:type="dxa"/>
            <w:gridSpan w:val="6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посвідчення правоохоронця</w:t>
            </w:r>
          </w:p>
        </w:tc>
      </w:tr>
      <w:tr w:rsidR="00586448" w:rsidRPr="00A770F0" w:rsidTr="009D5D15">
        <w:trPr>
          <w:trHeight w:val="337"/>
        </w:trPr>
        <w:tc>
          <w:tcPr>
            <w:tcW w:w="9881" w:type="dxa"/>
            <w:gridSpan w:val="9"/>
            <w:shd w:val="clear" w:color="auto" w:fill="D9D9D9"/>
          </w:tcPr>
          <w:p w:rsidR="00586448" w:rsidRPr="004F0B4C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0B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Детальна інформація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 w:rsidRPr="004F0B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загроз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</w:p>
        </w:tc>
      </w:tr>
      <w:tr w:rsidR="00586448" w:rsidRPr="00A770F0" w:rsidTr="009D5D15">
        <w:trPr>
          <w:trHeight w:val="413"/>
        </w:trPr>
        <w:tc>
          <w:tcPr>
            <w:tcW w:w="3228" w:type="dxa"/>
            <w:gridSpan w:val="2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Аеропорт  вильоту ПС:</w:t>
            </w:r>
          </w:p>
        </w:tc>
        <w:tc>
          <w:tcPr>
            <w:tcW w:w="2114" w:type="dxa"/>
            <w:gridSpan w:val="4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рейсу:</w:t>
            </w:r>
          </w:p>
        </w:tc>
        <w:tc>
          <w:tcPr>
            <w:tcW w:w="4539" w:type="dxa"/>
            <w:gridSpan w:val="3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Аеропорт призначення/ транзиту:</w:t>
            </w:r>
          </w:p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345"/>
        </w:trPr>
        <w:tc>
          <w:tcPr>
            <w:tcW w:w="5342" w:type="dxa"/>
            <w:gridSpan w:val="6"/>
            <w:vMerge w:val="restart"/>
          </w:tcPr>
          <w:p w:rsidR="00586448" w:rsidRPr="00304063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Точні слова повідомлення про загрозу: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Дані про осіб, які здійснили оцінку загрози</w:t>
            </w:r>
          </w:p>
        </w:tc>
      </w:tr>
      <w:tr w:rsidR="00586448" w:rsidRPr="00A770F0" w:rsidTr="009D5D15">
        <w:trPr>
          <w:trHeight w:val="247"/>
        </w:trPr>
        <w:tc>
          <w:tcPr>
            <w:tcW w:w="5342" w:type="dxa"/>
            <w:gridSpan w:val="6"/>
            <w:vMerge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gridSpan w:val="3"/>
          </w:tcPr>
          <w:p w:rsidR="00586448" w:rsidRPr="00304063" w:rsidRDefault="00586448" w:rsidP="00FA7340">
            <w:pPr>
              <w:tabs>
                <w:tab w:val="left" w:pos="357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Черговий керівник з </w:t>
            </w:r>
            <w:r w:rsidR="00FA7340">
              <w:rPr>
                <w:rFonts w:ascii="Times New Roman" w:hAnsi="Times New Roman"/>
                <w:sz w:val="28"/>
                <w:szCs w:val="28"/>
                <w:lang w:val="uk-UA"/>
              </w:rPr>
              <w:t>наземного обслуговування</w:t>
            </w:r>
            <w:r w:rsidRPr="00FA7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FA73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RPr="00A770F0" w:rsidTr="009D5D15">
        <w:trPr>
          <w:trHeight w:val="338"/>
        </w:trPr>
        <w:tc>
          <w:tcPr>
            <w:tcW w:w="5342" w:type="dxa"/>
            <w:gridSpan w:val="6"/>
            <w:vMerge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керівника з АБ       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RPr="00A770F0" w:rsidTr="009D5D15">
        <w:trPr>
          <w:trHeight w:val="165"/>
        </w:trPr>
        <w:tc>
          <w:tcPr>
            <w:tcW w:w="5342" w:type="dxa"/>
            <w:gridSpan w:val="6"/>
            <w:vMerge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КПС                                           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RPr="00A770F0" w:rsidTr="009D5D15">
        <w:trPr>
          <w:trHeight w:val="180"/>
        </w:trPr>
        <w:tc>
          <w:tcPr>
            <w:tcW w:w="5342" w:type="dxa"/>
            <w:gridSpan w:val="6"/>
            <w:vMerge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gridSpan w:val="3"/>
          </w:tcPr>
          <w:p w:rsidR="00586448" w:rsidRPr="007D2F3E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D2F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Заступник керівника з АБ обов’язково бере участь в оцінці </w:t>
            </w:r>
            <w:r w:rsidR="00837724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09985" wp14:editId="7E8E43FA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-339321</wp:posOffset>
                      </wp:positionV>
                      <wp:extent cx="2136371" cy="307571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371" cy="307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7724" w:rsidRPr="00181081" w:rsidRDefault="00837724" w:rsidP="00837724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18108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Продовження додатка 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uk-U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6809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1.8pt;margin-top:-26.7pt;width:168.2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" fillcolor="white [3201]" stroked="f" strokeweight=".5pt">
                      <v:textbox>
                        <w:txbxContent>
                          <w:p w:rsidR="00837724" w:rsidRPr="00181081" w:rsidRDefault="00837724" w:rsidP="0083772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8108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Продовження додатка 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F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загрози       </w:t>
            </w:r>
          </w:p>
        </w:tc>
      </w:tr>
      <w:tr w:rsidR="00586448" w:rsidRPr="00A770F0" w:rsidTr="009D5D15">
        <w:trPr>
          <w:trHeight w:val="180"/>
        </w:trPr>
        <w:tc>
          <w:tcPr>
            <w:tcW w:w="5342" w:type="dxa"/>
            <w:gridSpan w:val="6"/>
            <w:shd w:val="clear" w:color="auto" w:fill="D9D9D9"/>
          </w:tcPr>
          <w:p w:rsidR="00586448" w:rsidRPr="007D2F3E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Частина </w:t>
            </w:r>
            <w:r w:rsidRPr="007D2F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А</w:t>
            </w:r>
          </w:p>
        </w:tc>
        <w:tc>
          <w:tcPr>
            <w:tcW w:w="4539" w:type="dxa"/>
            <w:gridSpan w:val="3"/>
            <w:shd w:val="clear" w:color="auto" w:fill="D9D9D9"/>
          </w:tcPr>
          <w:p w:rsidR="00586448" w:rsidRPr="007D2F3E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Частина </w:t>
            </w:r>
            <w:r w:rsidRPr="007D2F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Б</w:t>
            </w:r>
          </w:p>
        </w:tc>
      </w:tr>
      <w:tr w:rsidR="00586448" w:rsidRPr="00A770F0" w:rsidTr="009D5D15">
        <w:trPr>
          <w:trHeight w:val="195"/>
        </w:trPr>
        <w:tc>
          <w:tcPr>
            <w:tcW w:w="4875" w:type="dxa"/>
            <w:gridSpan w:val="5"/>
            <w:shd w:val="clear" w:color="auto" w:fill="D9D9D9"/>
            <w:vAlign w:val="center"/>
          </w:tcPr>
          <w:p w:rsidR="00586448" w:rsidRPr="0074111D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411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Чи визначено конкретне ПС? </w:t>
            </w:r>
          </w:p>
        </w:tc>
        <w:tc>
          <w:tcPr>
            <w:tcW w:w="467" w:type="dxa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119" w:type="dxa"/>
            <w:gridSpan w:val="2"/>
            <w:shd w:val="clear" w:color="auto" w:fill="D9D9D9"/>
            <w:vAlign w:val="center"/>
          </w:tcPr>
          <w:p w:rsidR="00586448" w:rsidRPr="007211AE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11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 визначено конкретний наземний об’єкт (споруду)?</w:t>
            </w:r>
          </w:p>
        </w:tc>
        <w:tc>
          <w:tcPr>
            <w:tcW w:w="420" w:type="dxa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RPr="00A770F0" w:rsidTr="009D5D15">
        <w:trPr>
          <w:trHeight w:val="150"/>
        </w:trPr>
        <w:tc>
          <w:tcPr>
            <w:tcW w:w="4875" w:type="dxa"/>
            <w:gridSpan w:val="5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визначено номер рейсу або експлуатант?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67" w:type="dxa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119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вказана назва аеропорту/ споруди?</w:t>
            </w:r>
          </w:p>
        </w:tc>
        <w:tc>
          <w:tcPr>
            <w:tcW w:w="420" w:type="dxa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RPr="00A770F0" w:rsidTr="009D5D15">
        <w:trPr>
          <w:trHeight w:val="180"/>
        </w:trPr>
        <w:tc>
          <w:tcPr>
            <w:tcW w:w="4860" w:type="dxa"/>
            <w:gridSpan w:val="4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визначено час вильоту?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119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вказано термінал аеропорту?</w:t>
            </w:r>
          </w:p>
        </w:tc>
        <w:tc>
          <w:tcPr>
            <w:tcW w:w="420" w:type="dxa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RPr="00A770F0" w:rsidTr="009D5D15">
        <w:trPr>
          <w:trHeight w:val="135"/>
        </w:trPr>
        <w:tc>
          <w:tcPr>
            <w:tcW w:w="4860" w:type="dxa"/>
            <w:gridSpan w:val="4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визначено аеропорт призначення/ маршрут польоту?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119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вказано назву об’єкта (споруди) експлуатанта?</w:t>
            </w:r>
          </w:p>
        </w:tc>
        <w:tc>
          <w:tcPr>
            <w:tcW w:w="420" w:type="dxa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RPr="00A770F0" w:rsidTr="009D5D15">
        <w:trPr>
          <w:trHeight w:val="180"/>
        </w:trPr>
        <w:tc>
          <w:tcPr>
            <w:tcW w:w="4860" w:type="dxa"/>
            <w:gridSpan w:val="4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визначено місце розміщення ПС?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  <w:vMerge w:val="restart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180"/>
        </w:trPr>
        <w:tc>
          <w:tcPr>
            <w:tcW w:w="4860" w:type="dxa"/>
            <w:gridSpan w:val="4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визначено тип ПС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  <w:vMerge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315"/>
        </w:trPr>
        <w:tc>
          <w:tcPr>
            <w:tcW w:w="9881" w:type="dxa"/>
            <w:gridSpan w:val="9"/>
            <w:shd w:val="clear" w:color="auto" w:fill="D9D9D9"/>
          </w:tcPr>
          <w:p w:rsidR="00586448" w:rsidRPr="0074111D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Частина </w:t>
            </w:r>
            <w:r w:rsidRPr="007411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86448" w:rsidRPr="00A770F0" w:rsidTr="009D5D15">
        <w:trPr>
          <w:trHeight w:val="240"/>
        </w:trPr>
        <w:tc>
          <w:tcPr>
            <w:tcW w:w="5342" w:type="dxa"/>
            <w:gridSpan w:val="6"/>
            <w:shd w:val="clear" w:color="auto" w:fill="D9D9D9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Ідентифікація</w:t>
            </w:r>
            <w:r w:rsidRPr="007411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цілі</w:t>
            </w:r>
          </w:p>
        </w:tc>
        <w:tc>
          <w:tcPr>
            <w:tcW w:w="4539" w:type="dxa"/>
            <w:gridSpan w:val="3"/>
          </w:tcPr>
          <w:p w:rsidR="00586448" w:rsidRPr="003C12EA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2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Коментарі</w:t>
            </w:r>
          </w:p>
        </w:tc>
      </w:tr>
      <w:tr w:rsidR="00586448" w:rsidRPr="00A770F0" w:rsidTr="009D5D15">
        <w:trPr>
          <w:trHeight w:val="25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визначено реєстраційний номер ПС?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5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визначено конкретне місце розміщення ВП?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2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надано технічний опис ВП? 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40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надано опис способу приховування ВП?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70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 визначено конкретних пасажирів/ членів екіпажу ПС? 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10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визначено терористичні або інші організації?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1000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використано терористичне кодове слово (з’ясувати із правоохоронними органами)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91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визначено якусь вимогу або політичну заяву?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8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використані специфічні галузеві терміни?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300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Інша інформація, що потребує унікальних знань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85"/>
        </w:trPr>
        <w:tc>
          <w:tcPr>
            <w:tcW w:w="9881" w:type="dxa"/>
            <w:gridSpan w:val="9"/>
            <w:shd w:val="clear" w:color="auto" w:fill="D9D9D9"/>
          </w:tcPr>
          <w:p w:rsidR="00586448" w:rsidRPr="003C12EA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2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Частина 3</w:t>
            </w:r>
          </w:p>
        </w:tc>
      </w:tr>
      <w:tr w:rsidR="00586448" w:rsidRPr="00A770F0" w:rsidTr="009D5D15">
        <w:trPr>
          <w:trHeight w:val="300"/>
        </w:trPr>
        <w:tc>
          <w:tcPr>
            <w:tcW w:w="5342" w:type="dxa"/>
            <w:gridSpan w:val="6"/>
            <w:shd w:val="clear" w:color="auto" w:fill="D9D9D9"/>
          </w:tcPr>
          <w:p w:rsidR="00586448" w:rsidRPr="003C12EA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12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Допоміжні дані</w:t>
            </w:r>
          </w:p>
        </w:tc>
        <w:tc>
          <w:tcPr>
            <w:tcW w:w="4539" w:type="dxa"/>
            <w:gridSpan w:val="3"/>
          </w:tcPr>
          <w:p w:rsidR="00586448" w:rsidRPr="003C725E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72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Коментарі</w:t>
            </w:r>
          </w:p>
        </w:tc>
      </w:tr>
      <w:tr w:rsidR="00586448" w:rsidRPr="00A770F0" w:rsidTr="009D5D15">
        <w:trPr>
          <w:trHeight w:val="31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були нещодавні застереження або інциденти?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38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мають вплив поточні події?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8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Чи знаходяться в аеропорту/ на борту ПС відомі особи, які привертають увагу?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25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були пасажири, які запізнювалися на рейс?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44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запроваджені додаткові заходи АБ?</w:t>
            </w:r>
            <w:r w:rsidR="00A81752" w:rsidRPr="00467170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885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Характер дзвінка вказує на те, що він серйозний?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420"/>
        </w:trPr>
        <w:tc>
          <w:tcPr>
            <w:tcW w:w="4860" w:type="dxa"/>
            <w:gridSpan w:val="4"/>
          </w:tcPr>
          <w:p w:rsidR="00586448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Висновок правоохоронних органів 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A770F0" w:rsidTr="009D5D15">
        <w:trPr>
          <w:trHeight w:val="360"/>
        </w:trPr>
        <w:tc>
          <w:tcPr>
            <w:tcW w:w="4860" w:type="dxa"/>
            <w:gridSpan w:val="4"/>
          </w:tcPr>
          <w:p w:rsidR="00586448" w:rsidRDefault="00586448" w:rsidP="009D5D1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Інші доречні коментарі для аналізу</w:t>
            </w:r>
          </w:p>
        </w:tc>
        <w:tc>
          <w:tcPr>
            <w:tcW w:w="482" w:type="dxa"/>
            <w:gridSpan w:val="2"/>
            <w:vAlign w:val="center"/>
          </w:tcPr>
          <w:p w:rsidR="00586448" w:rsidRPr="00A770F0" w:rsidRDefault="00586448" w:rsidP="009D5D1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  <w:tc>
          <w:tcPr>
            <w:tcW w:w="4539" w:type="dxa"/>
            <w:gridSpan w:val="3"/>
          </w:tcPr>
          <w:p w:rsidR="00586448" w:rsidRPr="00A770F0" w:rsidRDefault="00586448" w:rsidP="009D5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RPr="00FA7340" w:rsidTr="009D5D15">
        <w:trPr>
          <w:trHeight w:val="269"/>
        </w:trPr>
        <w:tc>
          <w:tcPr>
            <w:tcW w:w="9881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Ідентифікація цілі є </w:t>
            </w:r>
            <w:r w:rsidRPr="005458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позитивною</w:t>
            </w:r>
            <w:r w:rsidRPr="00BA26D5">
              <w:rPr>
                <w:rFonts w:ascii="Times New Roman" w:hAnsi="Times New Roman"/>
                <w:sz w:val="28"/>
                <w:szCs w:val="28"/>
                <w:lang w:val="uk-UA"/>
              </w:rPr>
              <w:t>, якщо є відмітки в частині 1А або 1Б та одна або більше відміток в частині 2А Звіт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A2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оцінку загрози вибуху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86448" w:rsidRPr="00A770F0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Ідентифікація цілі є </w:t>
            </w:r>
            <w:r w:rsidRPr="005458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негативною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немає відміток у частині 2 </w:t>
            </w:r>
            <w:r w:rsidRPr="00BA26D5">
              <w:rPr>
                <w:rFonts w:ascii="Times New Roman" w:hAnsi="Times New Roman"/>
                <w:sz w:val="28"/>
                <w:szCs w:val="28"/>
                <w:lang w:val="uk-UA"/>
              </w:rPr>
              <w:t>Звіт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BA26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оцінку загрози вибуху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86448" w:rsidRDefault="00D76F07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7170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6EBE3" wp14:editId="465417D7">
                <wp:simplePos x="0" y="0"/>
                <wp:positionH relativeFrom="column">
                  <wp:posOffset>4048760</wp:posOffset>
                </wp:positionH>
                <wp:positionV relativeFrom="paragraph">
                  <wp:posOffset>-3862705</wp:posOffset>
                </wp:positionV>
                <wp:extent cx="2096135" cy="301625"/>
                <wp:effectExtent l="0" t="0" r="0" b="3175"/>
                <wp:wrapNone/>
                <wp:docPr id="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752" w:rsidRPr="00467170" w:rsidRDefault="00A81752" w:rsidP="00A8175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717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додатка </w:t>
                            </w:r>
                            <w:r w:rsidR="00DD1AD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EBE3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7" type="#_x0000_t202" style="position:absolute;left:0;text-align:left;margin-left:318.8pt;margin-top:-304.15pt;width:165.0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" stroked="f">
                <v:textbox>
                  <w:txbxContent>
                    <w:p w:rsidR="00A81752" w:rsidRPr="00467170" w:rsidRDefault="00A81752" w:rsidP="00A8175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717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Продовження додатка </w:t>
                      </w:r>
                      <w:r w:rsidR="00DD1AD2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86448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43815</wp:posOffset>
                </wp:positionV>
                <wp:extent cx="6123940" cy="4187825"/>
                <wp:effectExtent l="8890" t="15240" r="10795" b="26035"/>
                <wp:wrapNone/>
                <wp:docPr id="30" name="Групувати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4187825"/>
                          <a:chOff x="4290" y="1407"/>
                          <a:chExt cx="9644" cy="6595"/>
                        </a:xfrm>
                      </wpg:grpSpPr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28" y="1407"/>
                            <a:ext cx="1518" cy="48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hd w:val="clear" w:color="auto" w:fill="D9D9D9"/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77B3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Частина</w:t>
                              </w: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A77B3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94" y="2316"/>
                            <a:ext cx="3507" cy="1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Позитивна ідентифікація цілі із визначенням конкретного ПС/ об’єкту (споруди)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95" y="2465"/>
                            <a:ext cx="2512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Негативна ідентифікація цілі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60" y="5357"/>
                            <a:ext cx="1919" cy="1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Сумніви щодо ефективності здійснених заходів АБ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9" y="5357"/>
                            <a:ext cx="1699" cy="1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Впевненість у здійснених заходах АБ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7550"/>
                            <a:ext cx="3097" cy="452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Червоний рівень загрози</w:t>
                              </w:r>
                            </w:p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71" y="7550"/>
                            <a:ext cx="2870" cy="452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Жовтий рівень загрози</w:t>
                              </w:r>
                            </w:p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43" y="3722"/>
                            <a:ext cx="2058" cy="1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Конкретне ПС або об’єкт (споруду)</w:t>
                              </w:r>
                            </w:p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ідентифіковано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82" y="3722"/>
                            <a:ext cx="1954" cy="1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Конкретне ПС або об’єкт (споруду) не</w:t>
                              </w:r>
                            </w:p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ідентифіковано </w:t>
                              </w:r>
                            </w:p>
                            <w:p w:rsidR="00586448" w:rsidRPr="00CE1E6A" w:rsidRDefault="00586448" w:rsidP="0058644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4" y="7550"/>
                            <a:ext cx="2950" cy="452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>Зелений рівень загрози</w:t>
                              </w:r>
                            </w:p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43" y="5357"/>
                            <a:ext cx="2058" cy="1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Сумніви щодо ефективності здійснених заходів АБ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86" y="5357"/>
                            <a:ext cx="1699" cy="1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448" w:rsidRPr="00CE1E6A" w:rsidRDefault="00586448" w:rsidP="00586448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E1E6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  <w:t>Впевненість у здійснених заходах АБ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400" y="4000"/>
                            <a:ext cx="1" cy="1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900" y="4000"/>
                            <a:ext cx="1" cy="1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400" y="4000"/>
                            <a:ext cx="2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600" y="3378"/>
                            <a:ext cx="0" cy="6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230" y="3421"/>
                            <a:ext cx="0" cy="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2914" y="3421"/>
                            <a:ext cx="0" cy="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230" y="3421"/>
                            <a:ext cx="26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1520" y="3213"/>
                            <a:ext cx="1" cy="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497" y="1624"/>
                            <a:ext cx="18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497" y="1625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1110" y="1623"/>
                            <a:ext cx="1" cy="8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846" y="1623"/>
                            <a:ext cx="12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230" y="4954"/>
                            <a:ext cx="0" cy="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2914" y="4954"/>
                            <a:ext cx="0" cy="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735" y="6636"/>
                            <a:ext cx="0" cy="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328" y="6636"/>
                            <a:ext cx="0" cy="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0230" y="6636"/>
                            <a:ext cx="0" cy="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2833" y="6636"/>
                            <a:ext cx="0" cy="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1301" y="4954"/>
                            <a:ext cx="685" cy="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увати 30" o:spid="_x0000_s1028" style="position:absolute;left:0;text-align:left;margin-left:-3.05pt;margin-top:3.45pt;width:482.2pt;height:329.75pt;z-index:251659264" coordorigin="4290,1407" coordsize="9644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">
                <v:shape id="Text Box 3" o:spid="_x0000_s1029" type="#_x0000_t202" style="position:absolute;left:8328;top:1407;width:151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" fillcolor="#d8d8d8" strokeweight="1pt">
                  <v:shadow color="#868686"/>
                  <v:textbox>
                    <w:txbxContent>
                      <w:p w:rsidR="00586448" w:rsidRPr="00CE1E6A" w:rsidRDefault="00586448" w:rsidP="00586448">
                        <w:pPr>
                          <w:shd w:val="clear" w:color="auto" w:fill="D9D9D9"/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77B3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Частина</w:t>
                        </w: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A77B3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4</w:t>
                        </w:r>
                      </w:p>
                    </w:txbxContent>
                  </v:textbox>
                </v:shape>
                <v:shape id="Text Box 4" o:spid="_x0000_s1030" type="#_x0000_t202" style="position:absolute;left:4694;top:2316;width:35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Позитивна ідентифікація цілі із визначенням конкретного ПС/ об’єкту (споруди)</w:t>
                        </w:r>
                      </w:p>
                    </w:txbxContent>
                  </v:textbox>
                </v:shape>
                <v:shape id="Text Box 5" o:spid="_x0000_s1031" type="#_x0000_t202" style="position:absolute;left:9895;top:2465;width:2512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Негативна ідентифікація цілі</w:t>
                        </w:r>
                      </w:p>
                    </w:txbxContent>
                  </v:textbox>
                </v:shape>
                <v:shape id="Text Box 6" o:spid="_x0000_s1032" type="#_x0000_t202" style="position:absolute;left:4460;top:5357;width:191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Сумніви щодо ефективності здійснених заходів АБ</w:t>
                        </w:r>
                      </w:p>
                    </w:txbxContent>
                  </v:textbox>
                </v:shape>
                <v:shape id="Text Box 7" o:spid="_x0000_s1033" type="#_x0000_t202" style="position:absolute;left:6999;top:5357;width:169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Впевненість у здійснених заходах АБ</w:t>
                        </w:r>
                      </w:p>
                    </w:txbxContent>
                  </v:textbox>
                </v:shape>
                <v:shape id="Text Box 8" o:spid="_x0000_s1034" type="#_x0000_t202" style="position:absolute;left:4290;top:7550;width:3097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" fillcolor="#c0504d">
                  <v:shadow on="t" color="#622423" opacity=".5" offset="1pt"/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Червоний рівень загрози</w:t>
                        </w:r>
                      </w:p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9" o:spid="_x0000_s1035" type="#_x0000_t202" style="position:absolute;left:7771;top:7550;width:287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" fillcolor="#f79646" strokeweight="1pt">
                  <v:shadow on="t" color="#974706" opacity=".5" offset="1pt"/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Жовтий рівень загрози</w:t>
                        </w:r>
                      </w:p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0" o:spid="_x0000_s1036" type="#_x0000_t202" style="position:absolute;left:9243;top:3722;width:2058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Конкретне ПС або об’єкт (споруду)</w:t>
                        </w:r>
                      </w:p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ідентифіковано </w:t>
                        </w:r>
                      </w:p>
                    </w:txbxContent>
                  </v:textbox>
                </v:shape>
                <v:shape id="Text Box 11" o:spid="_x0000_s1037" type="#_x0000_t202" style="position:absolute;left:11882;top:3722;width:1954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Конкретне ПС або об’єкт (споруду) не</w:t>
                        </w:r>
                      </w:p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ідентифіковано </w:t>
                        </w:r>
                      </w:p>
                      <w:p w:rsidR="00586448" w:rsidRPr="00CE1E6A" w:rsidRDefault="00586448" w:rsidP="0058644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2" o:spid="_x0000_s1038" type="#_x0000_t202" style="position:absolute;left:10984;top:7550;width:295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" fillcolor="#9bbb59" strokeweight="1pt">
                  <v:shadow on="t" color="#4e6128" opacity=".5" offset="1pt"/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Зелений рівень загрози</w:t>
                        </w:r>
                      </w:p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3" o:spid="_x0000_s1039" type="#_x0000_t202" style="position:absolute;left:9243;top:5357;width:2058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Сумніви щодо ефективності здійснених заходів АБ</w:t>
                        </w:r>
                      </w:p>
                    </w:txbxContent>
                  </v:textbox>
                </v:shape>
                <v:shape id="Text Box 14" o:spid="_x0000_s1040" type="#_x0000_t202" style="position:absolute;left:11986;top:5357;width:1699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586448" w:rsidRPr="00CE1E6A" w:rsidRDefault="00586448" w:rsidP="005864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E1E6A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Впевненість у здійснених заходах АБ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1" type="#_x0000_t32" style="position:absolute;left:5400;top:4000;width:1;height:1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v:shape id="AutoShape 16" o:spid="_x0000_s1042" type="#_x0000_t32" style="position:absolute;left:7900;top:4000;width:1;height:1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AutoShape 17" o:spid="_x0000_s1043" type="#_x0000_t32" style="position:absolute;left:5400;top:4000;width:2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18" o:spid="_x0000_s1044" type="#_x0000_t32" style="position:absolute;left:6600;top:3378;width:0;height: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19" o:spid="_x0000_s1045" type="#_x0000_t32" style="position:absolute;left:10230;top:3421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<v:stroke endarrow="block"/>
                </v:shape>
                <v:shape id="AutoShape 20" o:spid="_x0000_s1046" type="#_x0000_t32" style="position:absolute;left:12914;top:3421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<v:stroke endarrow="block"/>
                </v:shape>
                <v:shape id="AutoShape 21" o:spid="_x0000_s1047" type="#_x0000_t32" style="position:absolute;left:10230;top:3421;width:2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22" o:spid="_x0000_s1048" type="#_x0000_t32" style="position:absolute;left:11520;top:3213;width:1;height: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23" o:spid="_x0000_s1049" type="#_x0000_t32" style="position:absolute;left:6497;top:1624;width:18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24" o:spid="_x0000_s1050" type="#_x0000_t32" style="position:absolute;left:6497;top:1625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v:shape id="AutoShape 25" o:spid="_x0000_s1051" type="#_x0000_t32" style="position:absolute;left:11110;top:1623;width:1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shape id="AutoShape 26" o:spid="_x0000_s1052" type="#_x0000_t32" style="position:absolute;left:9846;top:1623;width:12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AutoShape 27" o:spid="_x0000_s1053" type="#_x0000_t32" style="position:absolute;left:10230;top:4954;width:0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  <v:shape id="AutoShape 28" o:spid="_x0000_s1054" type="#_x0000_t32" style="position:absolute;left:12914;top:4954;width:0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  <v:shape id="AutoShape 29" o:spid="_x0000_s1055" type="#_x0000_t32" style="position:absolute;left:5735;top:6636;width:0;height: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shape id="AutoShape 30" o:spid="_x0000_s1056" type="#_x0000_t32" style="position:absolute;left:8328;top:6636;width:0;height: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    <v:stroke endarrow="block"/>
                </v:shape>
                <v:shape id="AutoShape 31" o:spid="_x0000_s1057" type="#_x0000_t32" style="position:absolute;left:10230;top:6636;width:0;height: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<v:stroke endarrow="block"/>
                </v:shape>
                <v:shape id="AutoShape 32" o:spid="_x0000_s1058" type="#_x0000_t32" style="position:absolute;left:12833;top:6636;width:0;height: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<v:stroke endarrow="block"/>
                </v:shape>
                <v:shape id="AutoShape 33" o:spid="_x0000_s1059" type="#_x0000_t32" style="position:absolute;left:11301;top:4954;width:685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48" w:rsidRDefault="00586448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540" w:rsidRDefault="00D56540" w:rsidP="0058644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4435"/>
      </w:tblGrid>
      <w:tr w:rsidR="00586448" w:rsidTr="009D5D15">
        <w:trPr>
          <w:trHeight w:val="363"/>
        </w:trPr>
        <w:tc>
          <w:tcPr>
            <w:tcW w:w="9369" w:type="dxa"/>
            <w:gridSpan w:val="2"/>
            <w:shd w:val="clear" w:color="auto" w:fill="D9D9D9"/>
          </w:tcPr>
          <w:p w:rsidR="00586448" w:rsidRDefault="00586448" w:rsidP="009D5D1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Уповноважені особи, які здійснили оцінку загрози вибуху</w:t>
            </w:r>
          </w:p>
        </w:tc>
      </w:tr>
      <w:tr w:rsidR="00586448" w:rsidTr="009D5D15">
        <w:trPr>
          <w:trHeight w:val="510"/>
        </w:trPr>
        <w:tc>
          <w:tcPr>
            <w:tcW w:w="4890" w:type="dxa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ПІБ:</w:t>
            </w:r>
          </w:p>
        </w:tc>
        <w:tc>
          <w:tcPr>
            <w:tcW w:w="4479" w:type="dxa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ПІБ:</w:t>
            </w:r>
          </w:p>
        </w:tc>
      </w:tr>
      <w:tr w:rsidR="00586448" w:rsidTr="009D5D15">
        <w:trPr>
          <w:trHeight w:val="525"/>
        </w:trPr>
        <w:tc>
          <w:tcPr>
            <w:tcW w:w="4890" w:type="dxa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Посада і місце роботи:</w:t>
            </w:r>
          </w:p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Посада і місце роботи:</w:t>
            </w:r>
          </w:p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448" w:rsidTr="009D5D15">
        <w:trPr>
          <w:trHeight w:val="416"/>
        </w:trPr>
        <w:tc>
          <w:tcPr>
            <w:tcW w:w="4890" w:type="dxa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здійснення оцінки:</w:t>
            </w:r>
          </w:p>
        </w:tc>
        <w:tc>
          <w:tcPr>
            <w:tcW w:w="4479" w:type="dxa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здійснення оцінки:</w:t>
            </w:r>
          </w:p>
        </w:tc>
      </w:tr>
      <w:tr w:rsidR="00586448" w:rsidTr="009D5D15">
        <w:trPr>
          <w:trHeight w:val="345"/>
        </w:trPr>
        <w:tc>
          <w:tcPr>
            <w:tcW w:w="4890" w:type="dxa"/>
          </w:tcPr>
          <w:p w:rsidR="00586448" w:rsidRPr="003A747C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завершення оцінки:</w:t>
            </w:r>
          </w:p>
        </w:tc>
        <w:tc>
          <w:tcPr>
            <w:tcW w:w="4479" w:type="dxa"/>
          </w:tcPr>
          <w:p w:rsidR="00586448" w:rsidRPr="003A747C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завершення 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цінки:</w:t>
            </w:r>
          </w:p>
        </w:tc>
      </w:tr>
      <w:tr w:rsidR="00586448" w:rsidTr="009D5D15">
        <w:trPr>
          <w:trHeight w:val="694"/>
        </w:trPr>
        <w:tc>
          <w:tcPr>
            <w:tcW w:w="9369" w:type="dxa"/>
            <w:gridSpan w:val="2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 оцінки загрози вибуху</w:t>
            </w:r>
          </w:p>
          <w:p w:rsidR="00586448" w:rsidRPr="00CC5EAC" w:rsidRDefault="00586448" w:rsidP="009D5D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Червоний рівень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Жовтий рівень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Зелений рівень </w:t>
            </w:r>
            <w:r w:rsidRPr="00224014">
              <w:rPr>
                <w:rFonts w:ascii="Times New Roman" w:eastAsia="Arial Unicode MS" w:hAnsi="Times New Roman"/>
                <w:sz w:val="26"/>
                <w:szCs w:val="26"/>
              </w:rPr>
              <w:t></w:t>
            </w:r>
          </w:p>
        </w:tc>
      </w:tr>
      <w:tr w:rsidR="00586448" w:rsidTr="009D5D15">
        <w:trPr>
          <w:trHeight w:val="390"/>
        </w:trPr>
        <w:tc>
          <w:tcPr>
            <w:tcW w:w="4890" w:type="dxa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Підпис:</w:t>
            </w:r>
          </w:p>
        </w:tc>
        <w:tc>
          <w:tcPr>
            <w:tcW w:w="4479" w:type="dxa"/>
          </w:tcPr>
          <w:p w:rsidR="00586448" w:rsidRDefault="00586448" w:rsidP="009D5D15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Підпис:</w:t>
            </w:r>
          </w:p>
        </w:tc>
      </w:tr>
    </w:tbl>
    <w:p w:rsidR="00D56540" w:rsidRDefault="00D76F07" w:rsidP="00D56540">
      <w:pPr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  <w:r w:rsidRPr="00467170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9779D" wp14:editId="7B4E9833">
                <wp:simplePos x="0" y="0"/>
                <wp:positionH relativeFrom="margin">
                  <wp:align>right</wp:align>
                </wp:positionH>
                <wp:positionV relativeFrom="paragraph">
                  <wp:posOffset>-2108835</wp:posOffset>
                </wp:positionV>
                <wp:extent cx="2096135" cy="301625"/>
                <wp:effectExtent l="0" t="0" r="0" b="3175"/>
                <wp:wrapNone/>
                <wp:docPr id="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AD2" w:rsidRPr="00467170" w:rsidRDefault="00DD1AD2" w:rsidP="00DD1AD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6717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779D" id="_x0000_s1060" type="#_x0000_t202" style="position:absolute;margin-left:113.85pt;margin-top:-166.05pt;width:165.05pt;height:2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" stroked="f">
                <v:textbox>
                  <w:txbxContent>
                    <w:p w:rsidR="00DD1AD2" w:rsidRPr="00467170" w:rsidRDefault="00DD1AD2" w:rsidP="00DD1AD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6717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F37" w:rsidRPr="00C94F37" w:rsidRDefault="00C94F37" w:rsidP="00C94F37">
      <w:pPr>
        <w:tabs>
          <w:tab w:val="left" w:pos="851"/>
        </w:tabs>
        <w:spacing w:after="0" w:line="259" w:lineRule="auto"/>
        <w:ind w:left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94F37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192EBF" w:rsidRDefault="00192EBF" w:rsidP="00D40808">
      <w:pPr>
        <w:tabs>
          <w:tab w:val="left" w:pos="1843"/>
          <w:tab w:val="left" w:pos="7797"/>
        </w:tabs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192EBF" w:rsidSect="00D56540">
      <w:headerReference w:type="default" r:id="rId6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F8" w:rsidRDefault="006F68F8" w:rsidP="00586448">
      <w:pPr>
        <w:spacing w:after="0" w:line="240" w:lineRule="auto"/>
      </w:pPr>
      <w:r>
        <w:separator/>
      </w:r>
    </w:p>
  </w:endnote>
  <w:endnote w:type="continuationSeparator" w:id="0">
    <w:p w:rsidR="006F68F8" w:rsidRDefault="006F68F8" w:rsidP="0058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F8" w:rsidRDefault="006F68F8" w:rsidP="00586448">
      <w:pPr>
        <w:spacing w:after="0" w:line="240" w:lineRule="auto"/>
      </w:pPr>
      <w:r>
        <w:separator/>
      </w:r>
    </w:p>
  </w:footnote>
  <w:footnote w:type="continuationSeparator" w:id="0">
    <w:p w:rsidR="006F68F8" w:rsidRDefault="006F68F8" w:rsidP="0058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881649"/>
      <w:docPartObj>
        <w:docPartGallery w:val="Page Numbers (Top of Page)"/>
        <w:docPartUnique/>
      </w:docPartObj>
    </w:sdtPr>
    <w:sdtEndPr/>
    <w:sdtContent>
      <w:p w:rsidR="006766CA" w:rsidRDefault="006766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07" w:rsidRPr="00D76F07">
          <w:rPr>
            <w:noProof/>
            <w:lang w:val="uk-UA"/>
          </w:rPr>
          <w:t>4</w:t>
        </w:r>
        <w:r>
          <w:fldChar w:fldCharType="end"/>
        </w:r>
      </w:p>
    </w:sdtContent>
  </w:sdt>
  <w:p w:rsidR="00586448" w:rsidRDefault="00586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9"/>
    <w:rsid w:val="00053CDA"/>
    <w:rsid w:val="00065C27"/>
    <w:rsid w:val="000A186D"/>
    <w:rsid w:val="000C3FBA"/>
    <w:rsid w:val="00127A68"/>
    <w:rsid w:val="00192EBF"/>
    <w:rsid w:val="001C338F"/>
    <w:rsid w:val="00212D21"/>
    <w:rsid w:val="00250549"/>
    <w:rsid w:val="00255E24"/>
    <w:rsid w:val="00292F81"/>
    <w:rsid w:val="002D34E9"/>
    <w:rsid w:val="002D622C"/>
    <w:rsid w:val="003B04D6"/>
    <w:rsid w:val="004B406E"/>
    <w:rsid w:val="00586448"/>
    <w:rsid w:val="005D0E3A"/>
    <w:rsid w:val="005E7DBB"/>
    <w:rsid w:val="006557E3"/>
    <w:rsid w:val="006766CA"/>
    <w:rsid w:val="006B66C0"/>
    <w:rsid w:val="006F68F8"/>
    <w:rsid w:val="00837724"/>
    <w:rsid w:val="00901D96"/>
    <w:rsid w:val="00933AED"/>
    <w:rsid w:val="00945A68"/>
    <w:rsid w:val="00954C46"/>
    <w:rsid w:val="009B41E7"/>
    <w:rsid w:val="009C0FAA"/>
    <w:rsid w:val="009E173E"/>
    <w:rsid w:val="00A81752"/>
    <w:rsid w:val="00AA46D4"/>
    <w:rsid w:val="00AD6A14"/>
    <w:rsid w:val="00B838F5"/>
    <w:rsid w:val="00C60849"/>
    <w:rsid w:val="00C94F37"/>
    <w:rsid w:val="00D34B93"/>
    <w:rsid w:val="00D40808"/>
    <w:rsid w:val="00D56469"/>
    <w:rsid w:val="00D56540"/>
    <w:rsid w:val="00D76F07"/>
    <w:rsid w:val="00DA4D9C"/>
    <w:rsid w:val="00DD1AD2"/>
    <w:rsid w:val="00E154C2"/>
    <w:rsid w:val="00E32887"/>
    <w:rsid w:val="00FA7340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1B75-BF26-EF45-AC7A-63A2D8F6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B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44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58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448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5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4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MELNYK</dc:creator>
  <cp:keywords/>
  <dc:description/>
  <cp:lastModifiedBy>Копитова Тамара Валеріївна</cp:lastModifiedBy>
  <cp:revision>2</cp:revision>
  <cp:lastPrinted>2018-09-10T07:57:00Z</cp:lastPrinted>
  <dcterms:created xsi:type="dcterms:W3CDTF">2019-07-22T10:13:00Z</dcterms:created>
  <dcterms:modified xsi:type="dcterms:W3CDTF">2019-07-22T10:13:00Z</dcterms:modified>
</cp:coreProperties>
</file>