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725" w:rsidRPr="006B44E3" w:rsidRDefault="008B1725" w:rsidP="008B1725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B44E3">
        <w:rPr>
          <w:rFonts w:ascii="Times New Roman" w:hAnsi="Times New Roman" w:cs="Times New Roman"/>
          <w:sz w:val="24"/>
          <w:szCs w:val="24"/>
        </w:rPr>
        <w:t>Додаток 1</w:t>
      </w:r>
    </w:p>
    <w:p w:rsidR="008B1725" w:rsidRPr="006B44E3" w:rsidRDefault="008B1725" w:rsidP="008B1725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6B44E3">
        <w:rPr>
          <w:rFonts w:ascii="Times New Roman" w:hAnsi="Times New Roman" w:cs="Times New Roman"/>
          <w:sz w:val="24"/>
          <w:szCs w:val="24"/>
        </w:rPr>
        <w:t>до аналізу регуляторного впливу</w:t>
      </w:r>
    </w:p>
    <w:p w:rsidR="008B1725" w:rsidRPr="006B44E3" w:rsidRDefault="008B1725" w:rsidP="008B1725">
      <w:pPr>
        <w:jc w:val="center"/>
        <w:rPr>
          <w:rStyle w:val="rvts15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8B1725" w:rsidRPr="006B44E3" w:rsidRDefault="008B1725" w:rsidP="008B1725">
      <w:pPr>
        <w:jc w:val="center"/>
        <w:rPr>
          <w:rStyle w:val="rvts15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6B44E3">
        <w:rPr>
          <w:rStyle w:val="rvts15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БЮДЖЕТНІ ВИТРАТИ </w:t>
      </w:r>
      <w:r w:rsidRPr="006B44E3">
        <w:rPr>
          <w:rFonts w:ascii="Times New Roman" w:hAnsi="Times New Roman" w:cs="Times New Roman"/>
          <w:sz w:val="24"/>
          <w:szCs w:val="24"/>
        </w:rPr>
        <w:br/>
      </w:r>
      <w:r w:rsidRPr="006B44E3">
        <w:rPr>
          <w:rStyle w:val="rvts15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на адміністрування регулювання для суб’єктів великого і середнього підприємництва</w:t>
      </w:r>
    </w:p>
    <w:p w:rsidR="008B1725" w:rsidRPr="006B44E3" w:rsidRDefault="008B1725" w:rsidP="008B1725">
      <w:pPr>
        <w:rPr>
          <w:rStyle w:val="rvts15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8B1725" w:rsidRPr="006B44E3" w:rsidRDefault="008B1725" w:rsidP="008B1725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B44E3">
        <w:rPr>
          <w:rFonts w:ascii="Times New Roman" w:hAnsi="Times New Roman" w:cs="Times New Roman"/>
          <w:sz w:val="24"/>
          <w:szCs w:val="24"/>
        </w:rPr>
        <w:t>Міністерство інфраструктури України </w:t>
      </w:r>
      <w:r w:rsidRPr="006B44E3">
        <w:rPr>
          <w:rFonts w:ascii="Times New Roman" w:hAnsi="Times New Roman" w:cs="Times New Roman"/>
          <w:sz w:val="24"/>
          <w:szCs w:val="24"/>
        </w:rPr>
        <w:br/>
      </w:r>
      <w:r w:rsidRPr="006B44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(назва державного органу)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1101"/>
        <w:gridCol w:w="1444"/>
        <w:gridCol w:w="1250"/>
        <w:gridCol w:w="2056"/>
        <w:gridCol w:w="1689"/>
      </w:tblGrid>
      <w:tr w:rsidR="00614A7E" w:rsidRPr="006B44E3" w:rsidTr="00904B6C">
        <w:trPr>
          <w:jc w:val="center"/>
        </w:trPr>
        <w:tc>
          <w:tcPr>
            <w:tcW w:w="128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B1725" w:rsidRPr="006B44E3" w:rsidRDefault="008B1725" w:rsidP="00904B6C">
            <w:pPr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n194"/>
            <w:bookmarkEnd w:id="1"/>
            <w:r w:rsidRPr="006B44E3">
              <w:rPr>
                <w:rFonts w:ascii="Times New Roman" w:hAnsi="Times New Roman" w:cs="Times New Roman"/>
                <w:sz w:val="24"/>
                <w:szCs w:val="24"/>
              </w:rPr>
              <w:t>Процедура регулювання суб’єктів великого і середнього підприємництва (розрахунок на одного типового суб’єкта господарювання)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725" w:rsidRPr="006B44E3" w:rsidRDefault="008B1725" w:rsidP="00904B6C">
            <w:pPr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44E3">
              <w:rPr>
                <w:rFonts w:ascii="Times New Roman" w:hAnsi="Times New Roman" w:cs="Times New Roman"/>
                <w:sz w:val="24"/>
                <w:szCs w:val="24"/>
              </w:rPr>
              <w:t>Планові витрати часу на процедуру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725" w:rsidRPr="006B44E3" w:rsidRDefault="008B1725" w:rsidP="00904B6C">
            <w:pPr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44E3">
              <w:rPr>
                <w:rFonts w:ascii="Times New Roman" w:hAnsi="Times New Roman" w:cs="Times New Roman"/>
                <w:sz w:val="24"/>
                <w:szCs w:val="24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725" w:rsidRPr="006B44E3" w:rsidRDefault="008B1725" w:rsidP="00904B6C">
            <w:pPr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44E3">
              <w:rPr>
                <w:rFonts w:ascii="Times New Roman" w:hAnsi="Times New Roman" w:cs="Times New Roman"/>
                <w:sz w:val="24"/>
                <w:szCs w:val="24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725" w:rsidRPr="006B44E3" w:rsidRDefault="008B1725" w:rsidP="00904B6C">
            <w:pPr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44E3">
              <w:rPr>
                <w:rFonts w:ascii="Times New Roman" w:hAnsi="Times New Roman" w:cs="Times New Roman"/>
                <w:sz w:val="24"/>
                <w:szCs w:val="24"/>
              </w:rPr>
              <w:t>Оцінка кількості  суб’єктів, що підпадають під дію процедури регулювання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725" w:rsidRPr="006B44E3" w:rsidRDefault="008B1725" w:rsidP="00904B6C">
            <w:pPr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44E3">
              <w:rPr>
                <w:rFonts w:ascii="Times New Roman" w:hAnsi="Times New Roman" w:cs="Times New Roman"/>
                <w:sz w:val="24"/>
                <w:szCs w:val="24"/>
              </w:rPr>
              <w:t>Витрати на адміністрування регулювання* (за рік), гривень</w:t>
            </w:r>
          </w:p>
        </w:tc>
      </w:tr>
      <w:tr w:rsidR="00614A7E" w:rsidRPr="006B44E3" w:rsidTr="00904B6C">
        <w:trPr>
          <w:jc w:val="center"/>
        </w:trPr>
        <w:tc>
          <w:tcPr>
            <w:tcW w:w="128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1725" w:rsidRPr="006B44E3" w:rsidRDefault="008B1725" w:rsidP="00904B6C">
            <w:pPr>
              <w:numPr>
                <w:ilvl w:val="0"/>
                <w:numId w:val="1"/>
              </w:numPr>
              <w:spacing w:before="150" w:after="150"/>
              <w:ind w:left="142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44E3">
              <w:rPr>
                <w:rFonts w:ascii="Times New Roman" w:hAnsi="Times New Roman" w:cs="Times New Roman"/>
                <w:sz w:val="24"/>
                <w:szCs w:val="24"/>
              </w:rPr>
              <w:t>Підготовка звітності за результатами регулювання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725" w:rsidRPr="006B44E3" w:rsidRDefault="00471BA4" w:rsidP="00904B6C">
            <w:pPr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4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725" w:rsidRPr="006B44E3" w:rsidRDefault="00471BA4" w:rsidP="00904B6C">
            <w:pPr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4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725" w:rsidRPr="006B44E3" w:rsidRDefault="00471BA4" w:rsidP="00904B6C">
            <w:pPr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4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725" w:rsidRPr="006B44E3" w:rsidRDefault="00471BA4" w:rsidP="00904B6C">
            <w:pPr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4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1725" w:rsidRPr="006B44E3" w:rsidRDefault="00471BA4" w:rsidP="00904B6C">
            <w:pPr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4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4A7E" w:rsidRPr="006B44E3" w:rsidTr="00904B6C">
        <w:trPr>
          <w:jc w:val="center"/>
        </w:trPr>
        <w:tc>
          <w:tcPr>
            <w:tcW w:w="128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1725" w:rsidRPr="006B44E3" w:rsidRDefault="008B1725" w:rsidP="00904B6C">
            <w:pPr>
              <w:spacing w:before="150" w:after="15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44E3">
              <w:rPr>
                <w:rFonts w:ascii="Times New Roman" w:hAnsi="Times New Roman" w:cs="Times New Roman"/>
                <w:sz w:val="24"/>
                <w:szCs w:val="24"/>
              </w:rPr>
              <w:t>Разом за рік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725" w:rsidRPr="006B44E3" w:rsidRDefault="008B1725" w:rsidP="00904B6C">
            <w:pPr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44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725" w:rsidRPr="006B44E3" w:rsidRDefault="008B1725" w:rsidP="00904B6C">
            <w:pPr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44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725" w:rsidRPr="006B44E3" w:rsidRDefault="008B1725" w:rsidP="00904B6C">
            <w:pPr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44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725" w:rsidRPr="006B44E3" w:rsidRDefault="008B1725" w:rsidP="00904B6C">
            <w:pPr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44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1725" w:rsidRPr="006B44E3" w:rsidRDefault="00471BA4" w:rsidP="00904B6C">
            <w:pPr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4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4A7E" w:rsidRPr="006B44E3" w:rsidTr="00904B6C">
        <w:trPr>
          <w:jc w:val="center"/>
        </w:trPr>
        <w:tc>
          <w:tcPr>
            <w:tcW w:w="128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1725" w:rsidRPr="006B44E3" w:rsidRDefault="008B1725" w:rsidP="00904B6C">
            <w:pPr>
              <w:spacing w:before="150" w:after="15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44E3">
              <w:rPr>
                <w:rFonts w:ascii="Times New Roman" w:hAnsi="Times New Roman" w:cs="Times New Roman"/>
                <w:sz w:val="24"/>
                <w:szCs w:val="24"/>
              </w:rPr>
              <w:t>Сумарно за 5 років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725" w:rsidRPr="006B44E3" w:rsidRDefault="008B1725" w:rsidP="00904B6C">
            <w:pPr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44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725" w:rsidRPr="006B44E3" w:rsidRDefault="008B1725" w:rsidP="00904B6C">
            <w:pPr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44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725" w:rsidRPr="006B44E3" w:rsidRDefault="008B1725" w:rsidP="00904B6C">
            <w:pPr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44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725" w:rsidRPr="006B44E3" w:rsidRDefault="008B1725" w:rsidP="00904B6C">
            <w:pPr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44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1725" w:rsidRPr="006B44E3" w:rsidRDefault="00471BA4" w:rsidP="00904B6C">
            <w:pPr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4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8B1725" w:rsidRPr="006B44E3" w:rsidRDefault="008B1725" w:rsidP="008B1725">
      <w:pPr>
        <w:rPr>
          <w:rFonts w:ascii="Times New Roman" w:hAnsi="Times New Roman" w:cs="Times New Roman"/>
          <w:sz w:val="24"/>
          <w:szCs w:val="24"/>
        </w:rPr>
      </w:pPr>
    </w:p>
    <w:p w:rsidR="008B1725" w:rsidRPr="006B44E3" w:rsidRDefault="008B1725" w:rsidP="008B1725">
      <w:pPr>
        <w:rPr>
          <w:rFonts w:ascii="Times New Roman" w:hAnsi="Times New Roman" w:cs="Times New Roman"/>
          <w:sz w:val="24"/>
          <w:szCs w:val="24"/>
        </w:rPr>
      </w:pPr>
      <w:r w:rsidRPr="006B44E3">
        <w:rPr>
          <w:rFonts w:ascii="Times New Roman" w:hAnsi="Times New Roman" w:cs="Times New Roman"/>
          <w:sz w:val="24"/>
          <w:szCs w:val="24"/>
        </w:rPr>
        <w:br w:type="page"/>
      </w:r>
    </w:p>
    <w:p w:rsidR="008B1725" w:rsidRPr="006B44E3" w:rsidRDefault="008B1725" w:rsidP="008B1725">
      <w:pPr>
        <w:ind w:left="5103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bookmarkStart w:id="2" w:name="n177"/>
      <w:bookmarkEnd w:id="2"/>
      <w:r w:rsidRPr="006B44E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Додаток 2</w:t>
      </w:r>
    </w:p>
    <w:p w:rsidR="008B1725" w:rsidRPr="006B44E3" w:rsidRDefault="008B1725" w:rsidP="008B1725">
      <w:pPr>
        <w:ind w:left="5103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B44E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 Методики проведення аналізу впливу</w:t>
      </w:r>
    </w:p>
    <w:p w:rsidR="008B1725" w:rsidRPr="006B44E3" w:rsidRDefault="008B1725" w:rsidP="008B1725">
      <w:pPr>
        <w:ind w:left="510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B44E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регуляторного акта</w:t>
      </w:r>
    </w:p>
    <w:p w:rsidR="008B1725" w:rsidRPr="006B44E3" w:rsidRDefault="008B1725" w:rsidP="008B1725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B1725" w:rsidRPr="006B44E3" w:rsidRDefault="008B1725" w:rsidP="008B1725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B1725" w:rsidRPr="006B44E3" w:rsidRDefault="008B1725" w:rsidP="008B1725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B44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ВИТРАТИ </w:t>
      </w:r>
      <w:r w:rsidRPr="006B44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4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одного суб’єкта господарювання великого і середнього підприємництва, які виникають внаслідок дії регуляторного акта</w:t>
      </w:r>
    </w:p>
    <w:p w:rsidR="008B1725" w:rsidRPr="006B44E3" w:rsidRDefault="008B1725" w:rsidP="008B1725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B1725" w:rsidRPr="006B44E3" w:rsidRDefault="008B1725" w:rsidP="008B1725">
      <w:pPr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6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4"/>
        <w:gridCol w:w="5659"/>
        <w:gridCol w:w="1040"/>
        <w:gridCol w:w="1037"/>
      </w:tblGrid>
      <w:tr w:rsidR="00614A7E" w:rsidRPr="006B44E3" w:rsidTr="0026478A">
        <w:trPr>
          <w:jc w:val="center"/>
        </w:trPr>
        <w:tc>
          <w:tcPr>
            <w:tcW w:w="702" w:type="pct"/>
            <w:hideMark/>
          </w:tcPr>
          <w:p w:rsidR="008B1725" w:rsidRPr="006B44E3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n178"/>
            <w:bookmarkEnd w:id="3"/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Порядковий номер</w:t>
            </w:r>
          </w:p>
        </w:tc>
        <w:tc>
          <w:tcPr>
            <w:tcW w:w="3144" w:type="pct"/>
            <w:hideMark/>
          </w:tcPr>
          <w:p w:rsidR="008B1725" w:rsidRPr="006B44E3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</w:p>
        </w:tc>
        <w:tc>
          <w:tcPr>
            <w:tcW w:w="578" w:type="pct"/>
            <w:hideMark/>
          </w:tcPr>
          <w:p w:rsidR="008B1725" w:rsidRPr="006B44E3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перший рік</w:t>
            </w:r>
          </w:p>
        </w:tc>
        <w:tc>
          <w:tcPr>
            <w:tcW w:w="576" w:type="pct"/>
            <w:hideMark/>
          </w:tcPr>
          <w:p w:rsidR="008B1725" w:rsidRPr="006B44E3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п’ять років</w:t>
            </w:r>
          </w:p>
        </w:tc>
      </w:tr>
      <w:tr w:rsidR="00614A7E" w:rsidRPr="006B44E3" w:rsidTr="0026478A">
        <w:trPr>
          <w:jc w:val="center"/>
        </w:trPr>
        <w:tc>
          <w:tcPr>
            <w:tcW w:w="702" w:type="pct"/>
            <w:hideMark/>
          </w:tcPr>
          <w:p w:rsidR="008B1725" w:rsidRPr="006B44E3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4" w:type="pct"/>
            <w:hideMark/>
          </w:tcPr>
          <w:p w:rsidR="008B1725" w:rsidRPr="006B44E3" w:rsidRDefault="008B1725" w:rsidP="00904B6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грн.</w:t>
            </w:r>
          </w:p>
        </w:tc>
        <w:tc>
          <w:tcPr>
            <w:tcW w:w="578" w:type="pct"/>
            <w:hideMark/>
          </w:tcPr>
          <w:p w:rsidR="008B1725" w:rsidRPr="006B44E3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pct"/>
            <w:hideMark/>
          </w:tcPr>
          <w:p w:rsidR="008B1725" w:rsidRPr="006B44E3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14A7E" w:rsidRPr="006B44E3" w:rsidTr="0026478A">
        <w:trPr>
          <w:jc w:val="center"/>
        </w:trPr>
        <w:tc>
          <w:tcPr>
            <w:tcW w:w="702" w:type="pct"/>
            <w:hideMark/>
          </w:tcPr>
          <w:p w:rsidR="008B1725" w:rsidRPr="006B44E3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4" w:type="pct"/>
            <w:hideMark/>
          </w:tcPr>
          <w:p w:rsidR="008B1725" w:rsidRPr="006B44E3" w:rsidRDefault="008B1725" w:rsidP="00904B6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Податки та збори (зміна розміру податків/зборів, виникнення необхідності у сплаті податків/зборів), грн.</w:t>
            </w:r>
          </w:p>
        </w:tc>
        <w:tc>
          <w:tcPr>
            <w:tcW w:w="578" w:type="pct"/>
            <w:hideMark/>
          </w:tcPr>
          <w:p w:rsidR="008B1725" w:rsidRPr="006B44E3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pct"/>
            <w:hideMark/>
          </w:tcPr>
          <w:p w:rsidR="008B1725" w:rsidRPr="006B44E3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14A7E" w:rsidRPr="006B44E3" w:rsidTr="0026478A">
        <w:trPr>
          <w:jc w:val="center"/>
        </w:trPr>
        <w:tc>
          <w:tcPr>
            <w:tcW w:w="702" w:type="pct"/>
            <w:hideMark/>
          </w:tcPr>
          <w:p w:rsidR="008B1725" w:rsidRPr="006B44E3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4" w:type="pct"/>
            <w:hideMark/>
          </w:tcPr>
          <w:p w:rsidR="008B1725" w:rsidRPr="006B44E3" w:rsidRDefault="008B1725" w:rsidP="00904B6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Витрати, пов’язані із веденням обліку, підготовкою та поданням звітності державним органам, грн.</w:t>
            </w:r>
          </w:p>
        </w:tc>
        <w:tc>
          <w:tcPr>
            <w:tcW w:w="578" w:type="pct"/>
            <w:hideMark/>
          </w:tcPr>
          <w:p w:rsidR="008B1725" w:rsidRPr="006B44E3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pct"/>
            <w:hideMark/>
          </w:tcPr>
          <w:p w:rsidR="008B1725" w:rsidRPr="006B44E3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14A7E" w:rsidRPr="006B44E3" w:rsidTr="0026478A">
        <w:trPr>
          <w:jc w:val="center"/>
        </w:trPr>
        <w:tc>
          <w:tcPr>
            <w:tcW w:w="702" w:type="pct"/>
            <w:hideMark/>
          </w:tcPr>
          <w:p w:rsidR="008B1725" w:rsidRPr="006B44E3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4" w:type="pct"/>
            <w:hideMark/>
          </w:tcPr>
          <w:p w:rsidR="008B1725" w:rsidRPr="006B44E3" w:rsidRDefault="008B1725" w:rsidP="00904B6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Витрати, пов’язані з адмініструванням заходів державного нагляду (контролю) (перевірок, штрафних санкцій, виконання рішень</w:t>
            </w:r>
            <w:r w:rsidR="00FB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приписів тощо), грн.</w:t>
            </w:r>
          </w:p>
        </w:tc>
        <w:tc>
          <w:tcPr>
            <w:tcW w:w="578" w:type="pct"/>
            <w:hideMark/>
          </w:tcPr>
          <w:p w:rsidR="008B1725" w:rsidRPr="006B44E3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pct"/>
            <w:hideMark/>
          </w:tcPr>
          <w:p w:rsidR="008B1725" w:rsidRPr="006B44E3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14A7E" w:rsidRPr="006B44E3" w:rsidTr="0026478A">
        <w:trPr>
          <w:jc w:val="center"/>
        </w:trPr>
        <w:tc>
          <w:tcPr>
            <w:tcW w:w="702" w:type="pct"/>
            <w:hideMark/>
          </w:tcPr>
          <w:p w:rsidR="008B1725" w:rsidRPr="006B44E3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4" w:type="pct"/>
            <w:hideMark/>
          </w:tcPr>
          <w:p w:rsidR="008B1725" w:rsidRPr="006B44E3" w:rsidRDefault="008B1725" w:rsidP="00904B6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грн.</w:t>
            </w:r>
          </w:p>
        </w:tc>
        <w:tc>
          <w:tcPr>
            <w:tcW w:w="578" w:type="pct"/>
            <w:hideMark/>
          </w:tcPr>
          <w:p w:rsidR="008B1725" w:rsidRPr="006B44E3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pct"/>
            <w:hideMark/>
          </w:tcPr>
          <w:p w:rsidR="008B1725" w:rsidRPr="006B44E3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14A7E" w:rsidRPr="006B44E3" w:rsidTr="0026478A">
        <w:trPr>
          <w:jc w:val="center"/>
        </w:trPr>
        <w:tc>
          <w:tcPr>
            <w:tcW w:w="702" w:type="pct"/>
            <w:hideMark/>
          </w:tcPr>
          <w:p w:rsidR="008B1725" w:rsidRPr="006B44E3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4" w:type="pct"/>
            <w:hideMark/>
          </w:tcPr>
          <w:p w:rsidR="008B1725" w:rsidRPr="006B44E3" w:rsidRDefault="008B1725" w:rsidP="00904B6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на оборотні активи (матеріали, канцелярські товари тощо), грн.</w:t>
            </w:r>
          </w:p>
        </w:tc>
        <w:tc>
          <w:tcPr>
            <w:tcW w:w="578" w:type="pct"/>
            <w:hideMark/>
          </w:tcPr>
          <w:p w:rsidR="008B1725" w:rsidRPr="006B44E3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pct"/>
            <w:hideMark/>
          </w:tcPr>
          <w:p w:rsidR="008B1725" w:rsidRPr="006B44E3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7E53" w:rsidRPr="006B44E3" w:rsidTr="0026478A">
        <w:trPr>
          <w:trHeight w:val="701"/>
          <w:jc w:val="center"/>
        </w:trPr>
        <w:tc>
          <w:tcPr>
            <w:tcW w:w="702" w:type="pct"/>
            <w:hideMark/>
          </w:tcPr>
          <w:p w:rsidR="008B1725" w:rsidRPr="006B44E3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4" w:type="pct"/>
            <w:hideMark/>
          </w:tcPr>
          <w:p w:rsidR="008B1725" w:rsidRPr="006B44E3" w:rsidRDefault="008B1725" w:rsidP="00904B6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Витрати, пов’язані із наймом додаткового персоналу, грн.</w:t>
            </w:r>
          </w:p>
        </w:tc>
        <w:tc>
          <w:tcPr>
            <w:tcW w:w="578" w:type="pct"/>
            <w:hideMark/>
          </w:tcPr>
          <w:p w:rsidR="008B1725" w:rsidRPr="006B44E3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pct"/>
            <w:hideMark/>
          </w:tcPr>
          <w:p w:rsidR="008B1725" w:rsidRPr="006B44E3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478A" w:rsidRPr="006B44E3" w:rsidTr="0026478A">
        <w:trPr>
          <w:jc w:val="center"/>
        </w:trPr>
        <w:tc>
          <w:tcPr>
            <w:tcW w:w="702" w:type="pct"/>
            <w:hideMark/>
          </w:tcPr>
          <w:p w:rsidR="0026478A" w:rsidRPr="006B44E3" w:rsidRDefault="0026478A" w:rsidP="002647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4" w:type="pct"/>
            <w:hideMark/>
          </w:tcPr>
          <w:p w:rsidR="0026478A" w:rsidRPr="006B44E3" w:rsidRDefault="0026478A" w:rsidP="0026478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Інше (збільшення витрат н</w:t>
            </w: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перевезення вантажів залізничним транспортом),</w:t>
            </w: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  грн.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78A" w:rsidRPr="002840D1" w:rsidRDefault="00F60786" w:rsidP="00284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0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="002840D1" w:rsidRPr="002840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8A" w:rsidRPr="002840D1" w:rsidRDefault="002840D1" w:rsidP="0028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1">
              <w:rPr>
                <w:rFonts w:ascii="Times New Roman" w:hAnsi="Times New Roman" w:cs="Times New Roman"/>
                <w:sz w:val="24"/>
                <w:szCs w:val="24"/>
              </w:rPr>
              <w:t>19,13</w:t>
            </w:r>
          </w:p>
        </w:tc>
      </w:tr>
      <w:tr w:rsidR="0026478A" w:rsidRPr="006B44E3" w:rsidTr="0026478A">
        <w:trPr>
          <w:jc w:val="center"/>
        </w:trPr>
        <w:tc>
          <w:tcPr>
            <w:tcW w:w="702" w:type="pct"/>
            <w:hideMark/>
          </w:tcPr>
          <w:p w:rsidR="0026478A" w:rsidRPr="006B44E3" w:rsidRDefault="0026478A" w:rsidP="002647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4" w:type="pct"/>
            <w:hideMark/>
          </w:tcPr>
          <w:p w:rsidR="0026478A" w:rsidRPr="006B44E3" w:rsidRDefault="0026478A" w:rsidP="0026478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 (сума рядків: 1 + 2 + 3 + 4 + 5 + 6 + 7 + 8), млн грн.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78A" w:rsidRPr="002840D1" w:rsidRDefault="00F60786" w:rsidP="0028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840D1" w:rsidRPr="002840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8A" w:rsidRPr="002840D1" w:rsidRDefault="00F60786" w:rsidP="0028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40D1" w:rsidRPr="002840D1">
              <w:rPr>
                <w:rFonts w:ascii="Times New Roman" w:hAnsi="Times New Roman" w:cs="Times New Roman"/>
                <w:sz w:val="24"/>
                <w:szCs w:val="24"/>
              </w:rPr>
              <w:t>9,13</w:t>
            </w:r>
          </w:p>
        </w:tc>
      </w:tr>
      <w:tr w:rsidR="00EF53BE" w:rsidRPr="006B44E3" w:rsidTr="0026478A">
        <w:trPr>
          <w:jc w:val="center"/>
        </w:trPr>
        <w:tc>
          <w:tcPr>
            <w:tcW w:w="702" w:type="pct"/>
            <w:hideMark/>
          </w:tcPr>
          <w:p w:rsidR="00EF53BE" w:rsidRPr="006B44E3" w:rsidRDefault="00EF53BE" w:rsidP="00EF53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4" w:type="pct"/>
            <w:hideMark/>
          </w:tcPr>
          <w:p w:rsidR="00EF53BE" w:rsidRPr="006B44E3" w:rsidRDefault="00EF53BE" w:rsidP="00EF53B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  <w:r w:rsidR="00FB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3BE" w:rsidRPr="002840D1" w:rsidRDefault="002840D1" w:rsidP="00DB76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40D1">
              <w:rPr>
                <w:rFonts w:ascii="Times New Roman" w:hAnsi="Times New Roman" w:cs="Times New Roman"/>
                <w:sz w:val="24"/>
                <w:szCs w:val="24"/>
              </w:rPr>
              <w:t>2203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989" w:rsidRPr="002840D1" w:rsidRDefault="002840D1" w:rsidP="00DB76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40D1">
              <w:rPr>
                <w:rFonts w:ascii="Times New Roman" w:hAnsi="Times New Roman" w:cs="Times New Roman"/>
                <w:sz w:val="24"/>
                <w:szCs w:val="24"/>
              </w:rPr>
              <w:t>2203</w:t>
            </w:r>
          </w:p>
        </w:tc>
      </w:tr>
      <w:tr w:rsidR="00EF53BE" w:rsidRPr="006B44E3" w:rsidTr="0026478A">
        <w:trPr>
          <w:jc w:val="center"/>
        </w:trPr>
        <w:tc>
          <w:tcPr>
            <w:tcW w:w="702" w:type="pct"/>
            <w:shd w:val="clear" w:color="auto" w:fill="FFFFFF"/>
            <w:hideMark/>
          </w:tcPr>
          <w:p w:rsidR="00EF53BE" w:rsidRPr="006B44E3" w:rsidRDefault="00EF53BE" w:rsidP="00EF53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4" w:type="pct"/>
            <w:shd w:val="clear" w:color="auto" w:fill="FFFFFF"/>
            <w:hideMark/>
          </w:tcPr>
          <w:p w:rsidR="00EF53BE" w:rsidRPr="006B44E3" w:rsidRDefault="00EF53BE" w:rsidP="00EF53B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Сумарні витрати суб’єктів господарювання велико</w:t>
            </w:r>
            <w:r w:rsidR="00FB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та середнього підприємництва</w:t>
            </w: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виконання регулювання (вартість регулювання) (рядок 9 х рядок 10), млрд</w:t>
            </w: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53BE" w:rsidRPr="006B44E3" w:rsidRDefault="00B33CEB" w:rsidP="00B33C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1,783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3BE" w:rsidRPr="006B44E3" w:rsidRDefault="00B33CEB" w:rsidP="00B3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42,15</w:t>
            </w:r>
          </w:p>
        </w:tc>
      </w:tr>
    </w:tbl>
    <w:p w:rsidR="008B1725" w:rsidRPr="006B44E3" w:rsidRDefault="008B1725" w:rsidP="008B1725">
      <w:pPr>
        <w:ind w:left="360"/>
        <w:rPr>
          <w:rFonts w:ascii="Times New Roman" w:hAnsi="Times New Roman" w:cs="Times New Roman"/>
          <w:sz w:val="24"/>
          <w:szCs w:val="24"/>
        </w:rPr>
      </w:pPr>
      <w:r w:rsidRPr="006B4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725" w:rsidRPr="006B44E3" w:rsidRDefault="008B1725" w:rsidP="008B1725">
      <w:pPr>
        <w:rPr>
          <w:rFonts w:ascii="Times New Roman" w:hAnsi="Times New Roman" w:cs="Times New Roman"/>
          <w:sz w:val="24"/>
          <w:szCs w:val="24"/>
        </w:rPr>
      </w:pPr>
    </w:p>
    <w:p w:rsidR="00CA4696" w:rsidRPr="006B44E3" w:rsidRDefault="00CA4696">
      <w:pPr>
        <w:rPr>
          <w:rFonts w:ascii="Times New Roman" w:hAnsi="Times New Roman" w:cs="Times New Roman"/>
          <w:sz w:val="24"/>
          <w:szCs w:val="24"/>
        </w:rPr>
      </w:pPr>
    </w:p>
    <w:p w:rsidR="00E540BB" w:rsidRPr="006B44E3" w:rsidRDefault="00E540BB" w:rsidP="00E540B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540BB" w:rsidRPr="006B44E3" w:rsidRDefault="00E540BB" w:rsidP="00E540B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72B20" w:rsidRPr="006B44E3" w:rsidRDefault="00D72B20" w:rsidP="00D72B20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B44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ВИТРАТИ </w:t>
      </w:r>
      <w:r w:rsidRPr="006B44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4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одного суб’єкта господарювання великого і середнього підприємництва, які виникають внаслідок дії регуляторного акта</w:t>
      </w:r>
    </w:p>
    <w:p w:rsidR="00D72B20" w:rsidRPr="006B44E3" w:rsidRDefault="00D72B20" w:rsidP="00D72B20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72B20" w:rsidRPr="006B44E3" w:rsidRDefault="00D72B20" w:rsidP="00D72B20">
      <w:pPr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6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4"/>
        <w:gridCol w:w="5659"/>
        <w:gridCol w:w="1040"/>
        <w:gridCol w:w="1037"/>
      </w:tblGrid>
      <w:tr w:rsidR="00D72B20" w:rsidRPr="006B44E3" w:rsidTr="00EF53BE">
        <w:trPr>
          <w:jc w:val="center"/>
        </w:trPr>
        <w:tc>
          <w:tcPr>
            <w:tcW w:w="702" w:type="pct"/>
            <w:hideMark/>
          </w:tcPr>
          <w:p w:rsidR="00D72B20" w:rsidRPr="006B44E3" w:rsidRDefault="00D72B20" w:rsidP="006C6F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Порядковий номер</w:t>
            </w:r>
          </w:p>
        </w:tc>
        <w:tc>
          <w:tcPr>
            <w:tcW w:w="3144" w:type="pct"/>
            <w:hideMark/>
          </w:tcPr>
          <w:p w:rsidR="00D72B20" w:rsidRPr="006B44E3" w:rsidRDefault="00D72B20" w:rsidP="006C6F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</w:p>
        </w:tc>
        <w:tc>
          <w:tcPr>
            <w:tcW w:w="578" w:type="pct"/>
            <w:hideMark/>
          </w:tcPr>
          <w:p w:rsidR="00D72B20" w:rsidRPr="006B44E3" w:rsidRDefault="00D72B20" w:rsidP="006C6F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перший рік</w:t>
            </w:r>
          </w:p>
        </w:tc>
        <w:tc>
          <w:tcPr>
            <w:tcW w:w="577" w:type="pct"/>
            <w:hideMark/>
          </w:tcPr>
          <w:p w:rsidR="00D72B20" w:rsidRPr="006B44E3" w:rsidRDefault="00D72B20" w:rsidP="006C6F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п’ять років</w:t>
            </w:r>
          </w:p>
        </w:tc>
      </w:tr>
      <w:tr w:rsidR="00D72B20" w:rsidRPr="006B44E3" w:rsidTr="00EF53BE">
        <w:trPr>
          <w:jc w:val="center"/>
        </w:trPr>
        <w:tc>
          <w:tcPr>
            <w:tcW w:w="702" w:type="pct"/>
            <w:hideMark/>
          </w:tcPr>
          <w:p w:rsidR="00D72B20" w:rsidRPr="006B44E3" w:rsidRDefault="00D72B20" w:rsidP="006C6F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4" w:type="pct"/>
            <w:hideMark/>
          </w:tcPr>
          <w:p w:rsidR="00D72B20" w:rsidRPr="006B44E3" w:rsidRDefault="00D72B20" w:rsidP="006C6F6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грн.</w:t>
            </w:r>
          </w:p>
        </w:tc>
        <w:tc>
          <w:tcPr>
            <w:tcW w:w="578" w:type="pct"/>
            <w:hideMark/>
          </w:tcPr>
          <w:p w:rsidR="00D72B20" w:rsidRPr="006B44E3" w:rsidRDefault="00D72B20" w:rsidP="006C6F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7" w:type="pct"/>
            <w:hideMark/>
          </w:tcPr>
          <w:p w:rsidR="00D72B20" w:rsidRPr="006B44E3" w:rsidRDefault="00D72B20" w:rsidP="006C6F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2B20" w:rsidRPr="006B44E3" w:rsidTr="00EF53BE">
        <w:trPr>
          <w:jc w:val="center"/>
        </w:trPr>
        <w:tc>
          <w:tcPr>
            <w:tcW w:w="702" w:type="pct"/>
            <w:hideMark/>
          </w:tcPr>
          <w:p w:rsidR="00D72B20" w:rsidRPr="006B44E3" w:rsidRDefault="00D72B20" w:rsidP="006C6F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4" w:type="pct"/>
            <w:hideMark/>
          </w:tcPr>
          <w:p w:rsidR="00D72B20" w:rsidRPr="006B44E3" w:rsidRDefault="00D72B20" w:rsidP="006C6F6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Податки та збори (зміна розміру податків/зборів, виникнення необхідності у сплаті податків/зборів), грн.</w:t>
            </w:r>
          </w:p>
        </w:tc>
        <w:tc>
          <w:tcPr>
            <w:tcW w:w="578" w:type="pct"/>
            <w:hideMark/>
          </w:tcPr>
          <w:p w:rsidR="00D72B20" w:rsidRPr="006B44E3" w:rsidRDefault="00D72B20" w:rsidP="006C6F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7" w:type="pct"/>
            <w:hideMark/>
          </w:tcPr>
          <w:p w:rsidR="00D72B20" w:rsidRPr="006B44E3" w:rsidRDefault="00D72B20" w:rsidP="006C6F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2B20" w:rsidRPr="006B44E3" w:rsidTr="00EF53BE">
        <w:trPr>
          <w:jc w:val="center"/>
        </w:trPr>
        <w:tc>
          <w:tcPr>
            <w:tcW w:w="702" w:type="pct"/>
            <w:hideMark/>
          </w:tcPr>
          <w:p w:rsidR="00D72B20" w:rsidRPr="006B44E3" w:rsidRDefault="00D72B20" w:rsidP="006C6F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44" w:type="pct"/>
            <w:hideMark/>
          </w:tcPr>
          <w:p w:rsidR="00D72B20" w:rsidRPr="006B44E3" w:rsidRDefault="00D72B20" w:rsidP="006C6F6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Витрати, пов’язані із веденням обліку, підготовкою та поданням звітності державним органам, грн.</w:t>
            </w:r>
          </w:p>
        </w:tc>
        <w:tc>
          <w:tcPr>
            <w:tcW w:w="578" w:type="pct"/>
            <w:hideMark/>
          </w:tcPr>
          <w:p w:rsidR="00D72B20" w:rsidRPr="006B44E3" w:rsidRDefault="00D72B20" w:rsidP="006C6F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7" w:type="pct"/>
            <w:hideMark/>
          </w:tcPr>
          <w:p w:rsidR="00D72B20" w:rsidRPr="006B44E3" w:rsidRDefault="00D72B20" w:rsidP="006C6F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2B20" w:rsidRPr="006B44E3" w:rsidTr="00EF53BE">
        <w:trPr>
          <w:jc w:val="center"/>
        </w:trPr>
        <w:tc>
          <w:tcPr>
            <w:tcW w:w="702" w:type="pct"/>
            <w:hideMark/>
          </w:tcPr>
          <w:p w:rsidR="00D72B20" w:rsidRPr="006B44E3" w:rsidRDefault="00D72B20" w:rsidP="006C6F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4" w:type="pct"/>
            <w:hideMark/>
          </w:tcPr>
          <w:p w:rsidR="00D72B20" w:rsidRPr="006B44E3" w:rsidRDefault="00D72B20" w:rsidP="006C6F6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Витрати, пов’язані з адмініструванням заходів державного нагляду (контролю) (перевірок, штра</w:t>
            </w:r>
            <w:r w:rsidR="00FB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фних санкцій, виконання рішень/</w:t>
            </w: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приписів тощо), грн.</w:t>
            </w:r>
          </w:p>
        </w:tc>
        <w:tc>
          <w:tcPr>
            <w:tcW w:w="578" w:type="pct"/>
            <w:hideMark/>
          </w:tcPr>
          <w:p w:rsidR="00D72B20" w:rsidRPr="006B44E3" w:rsidRDefault="00D72B20" w:rsidP="006C6F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7" w:type="pct"/>
            <w:hideMark/>
          </w:tcPr>
          <w:p w:rsidR="00D72B20" w:rsidRPr="006B44E3" w:rsidRDefault="00D72B20" w:rsidP="006C6F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2B20" w:rsidRPr="006B44E3" w:rsidTr="00EF53BE">
        <w:trPr>
          <w:jc w:val="center"/>
        </w:trPr>
        <w:tc>
          <w:tcPr>
            <w:tcW w:w="702" w:type="pct"/>
            <w:hideMark/>
          </w:tcPr>
          <w:p w:rsidR="00D72B20" w:rsidRPr="006B44E3" w:rsidRDefault="00D72B20" w:rsidP="006C6F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4" w:type="pct"/>
            <w:hideMark/>
          </w:tcPr>
          <w:p w:rsidR="00D72B20" w:rsidRPr="006B44E3" w:rsidRDefault="00D72B20" w:rsidP="006C6F6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грн.</w:t>
            </w:r>
          </w:p>
        </w:tc>
        <w:tc>
          <w:tcPr>
            <w:tcW w:w="578" w:type="pct"/>
            <w:hideMark/>
          </w:tcPr>
          <w:p w:rsidR="00D72B20" w:rsidRPr="006B44E3" w:rsidRDefault="00D72B20" w:rsidP="006C6F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7" w:type="pct"/>
            <w:hideMark/>
          </w:tcPr>
          <w:p w:rsidR="00D72B20" w:rsidRPr="006B44E3" w:rsidRDefault="00D72B20" w:rsidP="006C6F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2B20" w:rsidRPr="006B44E3" w:rsidTr="00EF53BE">
        <w:trPr>
          <w:jc w:val="center"/>
        </w:trPr>
        <w:tc>
          <w:tcPr>
            <w:tcW w:w="702" w:type="pct"/>
            <w:hideMark/>
          </w:tcPr>
          <w:p w:rsidR="00D72B20" w:rsidRPr="006B44E3" w:rsidRDefault="00D72B20" w:rsidP="006C6F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4" w:type="pct"/>
            <w:hideMark/>
          </w:tcPr>
          <w:p w:rsidR="00D72B20" w:rsidRPr="006B44E3" w:rsidRDefault="00D72B20" w:rsidP="006C6F6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на оборотні активи (матеріали, канцелярські товари тощо), грн.</w:t>
            </w:r>
          </w:p>
        </w:tc>
        <w:tc>
          <w:tcPr>
            <w:tcW w:w="578" w:type="pct"/>
            <w:hideMark/>
          </w:tcPr>
          <w:p w:rsidR="00D72B20" w:rsidRPr="006B44E3" w:rsidRDefault="00D72B20" w:rsidP="006C6F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7" w:type="pct"/>
            <w:hideMark/>
          </w:tcPr>
          <w:p w:rsidR="00D72B20" w:rsidRPr="006B44E3" w:rsidRDefault="00D72B20" w:rsidP="006C6F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2B20" w:rsidRPr="006B44E3" w:rsidTr="00EF53BE">
        <w:trPr>
          <w:trHeight w:val="701"/>
          <w:jc w:val="center"/>
        </w:trPr>
        <w:tc>
          <w:tcPr>
            <w:tcW w:w="702" w:type="pct"/>
            <w:hideMark/>
          </w:tcPr>
          <w:p w:rsidR="00D72B20" w:rsidRPr="006B44E3" w:rsidRDefault="00D72B20" w:rsidP="006C6F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4" w:type="pct"/>
            <w:hideMark/>
          </w:tcPr>
          <w:p w:rsidR="00D72B20" w:rsidRPr="006B44E3" w:rsidRDefault="00D72B20" w:rsidP="006C6F6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Витрати, пов’язані із наймом додаткового персоналу, грн.</w:t>
            </w:r>
          </w:p>
        </w:tc>
        <w:tc>
          <w:tcPr>
            <w:tcW w:w="578" w:type="pct"/>
            <w:hideMark/>
          </w:tcPr>
          <w:p w:rsidR="00D72B20" w:rsidRPr="006B44E3" w:rsidRDefault="00D72B20" w:rsidP="006C6F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7" w:type="pct"/>
            <w:hideMark/>
          </w:tcPr>
          <w:p w:rsidR="00D72B20" w:rsidRPr="006B44E3" w:rsidRDefault="00D72B20" w:rsidP="006C6F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53BE" w:rsidRPr="006B44E3" w:rsidTr="007108F6">
        <w:trPr>
          <w:jc w:val="center"/>
        </w:trPr>
        <w:tc>
          <w:tcPr>
            <w:tcW w:w="702" w:type="pct"/>
            <w:hideMark/>
          </w:tcPr>
          <w:p w:rsidR="00EF53BE" w:rsidRPr="006B44E3" w:rsidRDefault="00EF53BE" w:rsidP="00EF53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4" w:type="pct"/>
            <w:hideMark/>
          </w:tcPr>
          <w:p w:rsidR="00EF53BE" w:rsidRPr="006B44E3" w:rsidRDefault="00B3186A" w:rsidP="008D2CD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Інше (збільшення витрат н</w:t>
            </w:r>
            <w:r w:rsidR="00EF53BE"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перевезення вантажів залізничним транспортом),</w:t>
            </w:r>
            <w:r w:rsidR="00EF53BE" w:rsidRPr="006B44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F53BE"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r w:rsidR="008D2CDB"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F53BE"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грн.</w:t>
            </w:r>
          </w:p>
        </w:tc>
        <w:tc>
          <w:tcPr>
            <w:tcW w:w="578" w:type="pct"/>
            <w:vAlign w:val="center"/>
          </w:tcPr>
          <w:p w:rsidR="007108F6" w:rsidRPr="002840D1" w:rsidRDefault="002840D1" w:rsidP="00284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0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2,36</w:t>
            </w:r>
          </w:p>
        </w:tc>
        <w:tc>
          <w:tcPr>
            <w:tcW w:w="577" w:type="pct"/>
            <w:vAlign w:val="center"/>
          </w:tcPr>
          <w:p w:rsidR="00EF53BE" w:rsidRPr="002840D1" w:rsidRDefault="002840D1" w:rsidP="0028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1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  <w:tr w:rsidR="00EF53BE" w:rsidRPr="006B44E3" w:rsidTr="000E29AB">
        <w:trPr>
          <w:jc w:val="center"/>
        </w:trPr>
        <w:tc>
          <w:tcPr>
            <w:tcW w:w="702" w:type="pct"/>
            <w:hideMark/>
          </w:tcPr>
          <w:p w:rsidR="00EF53BE" w:rsidRPr="006B44E3" w:rsidRDefault="00EF53BE" w:rsidP="00EF53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4" w:type="pct"/>
            <w:hideMark/>
          </w:tcPr>
          <w:p w:rsidR="00EF53BE" w:rsidRPr="006B44E3" w:rsidRDefault="00EF53BE" w:rsidP="00B56C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 (сума рядків: 1 + 2 + 3 + 4 + 5 + 6 + 7 + 8), мл</w:t>
            </w:r>
            <w:r w:rsidR="00B56C38"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 </w:t>
            </w: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578" w:type="pct"/>
            <w:vAlign w:val="center"/>
          </w:tcPr>
          <w:p w:rsidR="00EF53BE" w:rsidRPr="002840D1" w:rsidRDefault="002840D1" w:rsidP="0028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1"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577" w:type="pct"/>
            <w:vAlign w:val="center"/>
          </w:tcPr>
          <w:p w:rsidR="00EF53BE" w:rsidRPr="002840D1" w:rsidRDefault="002840D1" w:rsidP="0028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1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  <w:tr w:rsidR="00EF53BE" w:rsidRPr="006B44E3" w:rsidTr="000E29AB">
        <w:trPr>
          <w:jc w:val="center"/>
        </w:trPr>
        <w:tc>
          <w:tcPr>
            <w:tcW w:w="702" w:type="pct"/>
            <w:hideMark/>
          </w:tcPr>
          <w:p w:rsidR="00EF53BE" w:rsidRPr="006B44E3" w:rsidRDefault="00EF53BE" w:rsidP="00EF53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4" w:type="pct"/>
            <w:hideMark/>
          </w:tcPr>
          <w:p w:rsidR="00EF53BE" w:rsidRPr="006B44E3" w:rsidRDefault="00EF53BE" w:rsidP="00EF53B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  <w:r w:rsidR="00FB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" w:type="pct"/>
            <w:vAlign w:val="center"/>
          </w:tcPr>
          <w:p w:rsidR="00EF53BE" w:rsidRPr="002840D1" w:rsidRDefault="002840D1" w:rsidP="0071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1">
              <w:rPr>
                <w:rFonts w:ascii="Times New Roman" w:hAnsi="Times New Roman" w:cs="Times New Roman"/>
                <w:sz w:val="24"/>
                <w:szCs w:val="24"/>
              </w:rPr>
              <w:t>2203</w:t>
            </w:r>
          </w:p>
        </w:tc>
        <w:tc>
          <w:tcPr>
            <w:tcW w:w="577" w:type="pct"/>
            <w:vAlign w:val="center"/>
          </w:tcPr>
          <w:p w:rsidR="00EF53BE" w:rsidRPr="002840D1" w:rsidRDefault="002840D1" w:rsidP="0071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D1">
              <w:rPr>
                <w:rFonts w:ascii="Times New Roman" w:hAnsi="Times New Roman" w:cs="Times New Roman"/>
                <w:sz w:val="24"/>
                <w:szCs w:val="24"/>
              </w:rPr>
              <w:t>2203</w:t>
            </w:r>
          </w:p>
        </w:tc>
      </w:tr>
      <w:tr w:rsidR="00EF53BE" w:rsidRPr="00EF53BE" w:rsidTr="000E29AB">
        <w:trPr>
          <w:jc w:val="center"/>
        </w:trPr>
        <w:tc>
          <w:tcPr>
            <w:tcW w:w="702" w:type="pct"/>
            <w:shd w:val="clear" w:color="auto" w:fill="FFFFFF"/>
            <w:hideMark/>
          </w:tcPr>
          <w:p w:rsidR="00EF53BE" w:rsidRPr="006B44E3" w:rsidRDefault="00EF53BE" w:rsidP="00EF53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4" w:type="pct"/>
            <w:shd w:val="clear" w:color="auto" w:fill="FFFFFF"/>
            <w:hideMark/>
          </w:tcPr>
          <w:p w:rsidR="00EF53BE" w:rsidRPr="006B44E3" w:rsidRDefault="00EF53BE" w:rsidP="00EF53B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Сумарні витрати суб’єктів господарювання велико</w:t>
            </w:r>
            <w:r w:rsidR="00FB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та середнього підприємництва</w:t>
            </w: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виконання регулювання (вартість регулювання) (рядок 9 х рядок 10), млрд</w:t>
            </w: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EF53BE" w:rsidRPr="006B44E3" w:rsidRDefault="007826F7" w:rsidP="007826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EF53BE" w:rsidRPr="00EF53BE" w:rsidRDefault="007826F7" w:rsidP="007826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64,8</w:t>
            </w:r>
          </w:p>
        </w:tc>
      </w:tr>
    </w:tbl>
    <w:p w:rsidR="00D72B20" w:rsidRPr="00EF53BE" w:rsidRDefault="00D72B20" w:rsidP="00D72B2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72B20" w:rsidRPr="00EF53BE" w:rsidRDefault="00D72B20" w:rsidP="00D72B20">
      <w:pPr>
        <w:rPr>
          <w:rFonts w:ascii="Times New Roman" w:hAnsi="Times New Roman" w:cs="Times New Roman"/>
          <w:sz w:val="24"/>
          <w:szCs w:val="24"/>
        </w:rPr>
      </w:pPr>
    </w:p>
    <w:p w:rsidR="00D72B20" w:rsidRPr="00EF53BE" w:rsidRDefault="00D72B20" w:rsidP="00D72B20">
      <w:pPr>
        <w:rPr>
          <w:rFonts w:ascii="Times New Roman" w:hAnsi="Times New Roman" w:cs="Times New Roman"/>
          <w:sz w:val="24"/>
          <w:szCs w:val="24"/>
        </w:rPr>
      </w:pPr>
    </w:p>
    <w:p w:rsidR="00D72B20" w:rsidRPr="00EF53BE" w:rsidRDefault="00D72B20" w:rsidP="00D72B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72B20" w:rsidRPr="00EF53BE" w:rsidRDefault="00D72B20" w:rsidP="00D72B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72B20" w:rsidRPr="00EF53BE" w:rsidRDefault="00D72B20" w:rsidP="00E540B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72B20" w:rsidRPr="00EF53BE" w:rsidRDefault="00D72B20" w:rsidP="00E540B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72B20" w:rsidRPr="00EF53BE" w:rsidSect="003A70A8">
      <w:pgSz w:w="11906" w:h="16838"/>
      <w:pgMar w:top="1134" w:right="567" w:bottom="1134" w:left="1701" w:header="28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F9D" w:rsidRDefault="002E4F9D" w:rsidP="008B6EE7">
      <w:r>
        <w:separator/>
      </w:r>
    </w:p>
  </w:endnote>
  <w:endnote w:type="continuationSeparator" w:id="0">
    <w:p w:rsidR="002E4F9D" w:rsidRDefault="002E4F9D" w:rsidP="008B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F9D" w:rsidRDefault="002E4F9D" w:rsidP="008B6EE7">
      <w:r>
        <w:separator/>
      </w:r>
    </w:p>
  </w:footnote>
  <w:footnote w:type="continuationSeparator" w:id="0">
    <w:p w:rsidR="002E4F9D" w:rsidRDefault="002E4F9D" w:rsidP="008B6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80720"/>
    <w:multiLevelType w:val="hybridMultilevel"/>
    <w:tmpl w:val="A4CEE532"/>
    <w:lvl w:ilvl="0" w:tplc="A382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A6F6D"/>
    <w:multiLevelType w:val="hybridMultilevel"/>
    <w:tmpl w:val="1E5AE040"/>
    <w:lvl w:ilvl="0" w:tplc="A382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E676B"/>
    <w:multiLevelType w:val="hybridMultilevel"/>
    <w:tmpl w:val="EBAA7EF6"/>
    <w:lvl w:ilvl="0" w:tplc="A382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25"/>
    <w:rsid w:val="00021EAB"/>
    <w:rsid w:val="00097E53"/>
    <w:rsid w:val="000B5829"/>
    <w:rsid w:val="000C5AF5"/>
    <w:rsid w:val="000E29AB"/>
    <w:rsid w:val="000E5726"/>
    <w:rsid w:val="000F2174"/>
    <w:rsid w:val="00112423"/>
    <w:rsid w:val="001177CD"/>
    <w:rsid w:val="001274DC"/>
    <w:rsid w:val="001672B7"/>
    <w:rsid w:val="001705FD"/>
    <w:rsid w:val="00187D9B"/>
    <w:rsid w:val="001B7E31"/>
    <w:rsid w:val="001C2CD8"/>
    <w:rsid w:val="001F70C4"/>
    <w:rsid w:val="002561E4"/>
    <w:rsid w:val="0026478A"/>
    <w:rsid w:val="002840D1"/>
    <w:rsid w:val="002E4F9D"/>
    <w:rsid w:val="003465F5"/>
    <w:rsid w:val="003831EF"/>
    <w:rsid w:val="003A3EB8"/>
    <w:rsid w:val="003A6435"/>
    <w:rsid w:val="004157F4"/>
    <w:rsid w:val="004408A0"/>
    <w:rsid w:val="0045786D"/>
    <w:rsid w:val="00471BA4"/>
    <w:rsid w:val="004E64D2"/>
    <w:rsid w:val="005C67DF"/>
    <w:rsid w:val="005F2A6F"/>
    <w:rsid w:val="00614A7E"/>
    <w:rsid w:val="006A0BBA"/>
    <w:rsid w:val="006B44E3"/>
    <w:rsid w:val="006E35EB"/>
    <w:rsid w:val="007033B8"/>
    <w:rsid w:val="007108F6"/>
    <w:rsid w:val="007826F7"/>
    <w:rsid w:val="00785E36"/>
    <w:rsid w:val="00787490"/>
    <w:rsid w:val="0079285F"/>
    <w:rsid w:val="007A3440"/>
    <w:rsid w:val="007E184A"/>
    <w:rsid w:val="00834623"/>
    <w:rsid w:val="00851FA6"/>
    <w:rsid w:val="008B1725"/>
    <w:rsid w:val="008B5DB3"/>
    <w:rsid w:val="008B6EE7"/>
    <w:rsid w:val="008C4150"/>
    <w:rsid w:val="008C4590"/>
    <w:rsid w:val="008D1D85"/>
    <w:rsid w:val="008D2CDB"/>
    <w:rsid w:val="009006B3"/>
    <w:rsid w:val="00926316"/>
    <w:rsid w:val="009577CE"/>
    <w:rsid w:val="00990569"/>
    <w:rsid w:val="00993CC1"/>
    <w:rsid w:val="009B0C1A"/>
    <w:rsid w:val="00A64EDE"/>
    <w:rsid w:val="00B002F3"/>
    <w:rsid w:val="00B12470"/>
    <w:rsid w:val="00B3186A"/>
    <w:rsid w:val="00B33CEB"/>
    <w:rsid w:val="00B55989"/>
    <w:rsid w:val="00B56C38"/>
    <w:rsid w:val="00B73955"/>
    <w:rsid w:val="00B835A2"/>
    <w:rsid w:val="00BA2206"/>
    <w:rsid w:val="00BA2B55"/>
    <w:rsid w:val="00BB3C9F"/>
    <w:rsid w:val="00BB4410"/>
    <w:rsid w:val="00BB67EC"/>
    <w:rsid w:val="00BD786E"/>
    <w:rsid w:val="00C13CD0"/>
    <w:rsid w:val="00C267E9"/>
    <w:rsid w:val="00C617F7"/>
    <w:rsid w:val="00CA4696"/>
    <w:rsid w:val="00CB7CEA"/>
    <w:rsid w:val="00D13700"/>
    <w:rsid w:val="00D22784"/>
    <w:rsid w:val="00D4464A"/>
    <w:rsid w:val="00D72B20"/>
    <w:rsid w:val="00DB60BA"/>
    <w:rsid w:val="00DB76C6"/>
    <w:rsid w:val="00DD1CC9"/>
    <w:rsid w:val="00E077CE"/>
    <w:rsid w:val="00E16632"/>
    <w:rsid w:val="00E540BB"/>
    <w:rsid w:val="00E571B2"/>
    <w:rsid w:val="00E61ABD"/>
    <w:rsid w:val="00E86E10"/>
    <w:rsid w:val="00ED4F7C"/>
    <w:rsid w:val="00EF53BE"/>
    <w:rsid w:val="00F60786"/>
    <w:rsid w:val="00F8595A"/>
    <w:rsid w:val="00FA1BAA"/>
    <w:rsid w:val="00FB1272"/>
    <w:rsid w:val="00FC4C42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AE953-C5B3-459D-9DB6-301783F6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72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rsid w:val="008B1725"/>
  </w:style>
  <w:style w:type="paragraph" w:styleId="a3">
    <w:name w:val="header"/>
    <w:basedOn w:val="a"/>
    <w:link w:val="a4"/>
    <w:uiPriority w:val="99"/>
    <w:unhideWhenUsed/>
    <w:rsid w:val="008B6EE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6EE7"/>
    <w:rPr>
      <w:lang w:val="uk-UA"/>
    </w:rPr>
  </w:style>
  <w:style w:type="paragraph" w:styleId="a5">
    <w:name w:val="footer"/>
    <w:basedOn w:val="a"/>
    <w:link w:val="a6"/>
    <w:uiPriority w:val="99"/>
    <w:unhideWhenUsed/>
    <w:rsid w:val="008B6EE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6EE7"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6B44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44E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CC82D-C2BF-4838-9B93-E4C4BC77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Живага Ірина Василівна</dc:creator>
  <cp:keywords/>
  <dc:description/>
  <cp:lastModifiedBy>Катерина Ярмоленко</cp:lastModifiedBy>
  <cp:revision>2</cp:revision>
  <cp:lastPrinted>2021-05-31T07:25:00Z</cp:lastPrinted>
  <dcterms:created xsi:type="dcterms:W3CDTF">2021-07-06T12:05:00Z</dcterms:created>
  <dcterms:modified xsi:type="dcterms:W3CDTF">2021-07-06T12:05:00Z</dcterms:modified>
</cp:coreProperties>
</file>