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936"/>
        <w:gridCol w:w="1985"/>
        <w:gridCol w:w="4075"/>
      </w:tblGrid>
      <w:tr w:rsidR="00D6579F" w:rsidRPr="00F875D3" w:rsidTr="00644CA5">
        <w:tc>
          <w:tcPr>
            <w:tcW w:w="3936" w:type="dxa"/>
          </w:tcPr>
          <w:p w:rsidR="00D6579F" w:rsidRPr="004E51D8" w:rsidRDefault="00D6579F" w:rsidP="004C7E8F">
            <w:pPr>
              <w:ind w:firstLine="567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6579F" w:rsidRPr="00950F6F" w:rsidRDefault="00A8208F" w:rsidP="004C7E8F">
            <w:pPr>
              <w:ind w:firstLine="567"/>
              <w:jc w:val="center"/>
              <w:rPr>
                <w:color w:val="3366FF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1912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537164" w:rsidRPr="00537164" w:rsidRDefault="00537164" w:rsidP="004C7E8F">
            <w:pPr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6579F" w:rsidRPr="00F875D3" w:rsidRDefault="00D6579F" w:rsidP="004C7E8F">
      <w:pPr>
        <w:ind w:firstLine="567"/>
        <w:rPr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6579F" w:rsidRPr="004B4D35" w:rsidTr="00644CA5">
        <w:tc>
          <w:tcPr>
            <w:tcW w:w="9639" w:type="dxa"/>
          </w:tcPr>
          <w:p w:rsidR="00D6579F" w:rsidRPr="004B4D35" w:rsidRDefault="00D6579F" w:rsidP="004C7E8F">
            <w:pPr>
              <w:ind w:firstLine="567"/>
              <w:jc w:val="center"/>
              <w:rPr>
                <w:b/>
                <w:caps/>
                <w:color w:val="0348E3"/>
                <w:sz w:val="32"/>
                <w:szCs w:val="32"/>
                <w:lang w:val="uk-UA"/>
              </w:rPr>
            </w:pP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мІнІстерство </w:t>
            </w:r>
            <w:r w:rsidR="00B66C9E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інфраструктури</w:t>
            </w:r>
            <w:r w:rsidR="002B661F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 </w:t>
            </w: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УкраЇни</w:t>
            </w:r>
          </w:p>
        </w:tc>
      </w:tr>
    </w:tbl>
    <w:p w:rsidR="00B66C9E" w:rsidRPr="004B4D35" w:rsidRDefault="00B66C9E" w:rsidP="004C7E8F">
      <w:pPr>
        <w:ind w:firstLine="567"/>
        <w:rPr>
          <w:b/>
          <w:caps/>
          <w:color w:val="0348E3"/>
          <w:sz w:val="44"/>
          <w:lang w:val="uk-UA"/>
        </w:rPr>
      </w:pPr>
    </w:p>
    <w:p w:rsidR="00B66C9E" w:rsidRPr="004B4D35" w:rsidRDefault="003C1141" w:rsidP="004C7E8F">
      <w:pPr>
        <w:ind w:firstLine="567"/>
        <w:jc w:val="center"/>
        <w:rPr>
          <w:b/>
          <w:caps/>
          <w:color w:val="0348E3"/>
          <w:sz w:val="44"/>
          <w:lang w:val="uk-UA"/>
        </w:rPr>
      </w:pPr>
      <w:r w:rsidRPr="004B4D35">
        <w:rPr>
          <w:b/>
          <w:caps/>
          <w:color w:val="0348E3"/>
          <w:sz w:val="44"/>
          <w:lang w:val="uk-UA"/>
        </w:rPr>
        <w:t>нака</w:t>
      </w:r>
      <w:r w:rsidR="00D6579F" w:rsidRPr="004B4D35">
        <w:rPr>
          <w:b/>
          <w:caps/>
          <w:color w:val="0348E3"/>
          <w:sz w:val="44"/>
          <w:lang w:val="uk-UA"/>
        </w:rPr>
        <w:t>з</w:t>
      </w:r>
    </w:p>
    <w:p w:rsidR="00D6579F" w:rsidRPr="004B4D35" w:rsidRDefault="00D6579F" w:rsidP="004C7E8F">
      <w:pPr>
        <w:ind w:firstLine="567"/>
        <w:jc w:val="center"/>
        <w:rPr>
          <w:color w:val="0348E3"/>
          <w:sz w:val="12"/>
          <w:szCs w:val="12"/>
          <w:lang w:val="uk-U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551"/>
      </w:tblGrid>
      <w:tr w:rsidR="00D6579F" w:rsidRPr="004B4D35" w:rsidTr="00644CA5">
        <w:tc>
          <w:tcPr>
            <w:tcW w:w="2410" w:type="dxa"/>
            <w:tcBorders>
              <w:bottom w:val="single" w:sz="6" w:space="0" w:color="auto"/>
            </w:tcBorders>
          </w:tcPr>
          <w:p w:rsidR="00D6579F" w:rsidRPr="004B4D35" w:rsidRDefault="00D6579F" w:rsidP="004C7E8F">
            <w:pPr>
              <w:ind w:firstLine="567"/>
              <w:jc w:val="center"/>
              <w:rPr>
                <w:b/>
                <w:color w:val="0348E3"/>
                <w:sz w:val="32"/>
                <w:szCs w:val="32"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D6579F" w:rsidRPr="004B4D35" w:rsidRDefault="00D6579F" w:rsidP="004C7E8F">
            <w:pPr>
              <w:ind w:firstLine="567"/>
              <w:jc w:val="right"/>
              <w:rPr>
                <w:b/>
                <w:color w:val="0348E3"/>
                <w:sz w:val="24"/>
                <w:lang w:val="uk-UA"/>
              </w:rPr>
            </w:pPr>
            <w:r w:rsidRPr="004B4D35">
              <w:rPr>
                <w:b/>
                <w:color w:val="0348E3"/>
                <w:sz w:val="24"/>
                <w:lang w:val="uk-UA"/>
              </w:rPr>
              <w:t>м. Київ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</w:t>
            </w:r>
            <w:r w:rsidR="00236EDB" w:rsidRPr="004B4D35">
              <w:rPr>
                <w:b/>
                <w:color w:val="0348E3"/>
                <w:sz w:val="24"/>
                <w:lang w:val="en-US"/>
              </w:rPr>
              <w:t xml:space="preserve">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 </w:t>
            </w:r>
            <w:r w:rsidR="002B1061">
              <w:rPr>
                <w:b/>
                <w:color w:val="0348E3"/>
                <w:sz w:val="24"/>
                <w:lang w:val="uk-UA"/>
              </w:rPr>
              <w:t xml:space="preserve"> 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</w:t>
            </w:r>
            <w:r w:rsidR="003C1141" w:rsidRPr="004B4D35">
              <w:rPr>
                <w:b/>
                <w:color w:val="0348E3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D6579F" w:rsidRPr="004B4D35" w:rsidRDefault="00D6579F" w:rsidP="004C7E8F">
            <w:pPr>
              <w:ind w:firstLine="567"/>
              <w:rPr>
                <w:b/>
                <w:color w:val="0348E3"/>
                <w:sz w:val="24"/>
                <w:szCs w:val="24"/>
                <w:lang w:val="uk-UA"/>
              </w:rPr>
            </w:pPr>
          </w:p>
        </w:tc>
      </w:tr>
    </w:tbl>
    <w:p w:rsidR="00667CE5" w:rsidRPr="004B4D35" w:rsidRDefault="00667CE5" w:rsidP="004C7E8F">
      <w:pPr>
        <w:ind w:firstLine="567"/>
        <w:rPr>
          <w:color w:val="0348E3"/>
          <w:lang w:val="en-US"/>
        </w:rPr>
      </w:pPr>
    </w:p>
    <w:p w:rsidR="003C1141" w:rsidRPr="004B4D35" w:rsidRDefault="003C1141" w:rsidP="004C7E8F">
      <w:pPr>
        <w:ind w:firstLine="567"/>
        <w:rPr>
          <w:color w:val="0348E3"/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4C7E8F" w:rsidRDefault="004C7E8F" w:rsidP="004C7E8F">
      <w:pPr>
        <w:spacing w:line="360" w:lineRule="auto"/>
        <w:ind w:firstLine="567"/>
        <w:rPr>
          <w:lang w:val="en-US"/>
        </w:rPr>
      </w:pPr>
    </w:p>
    <w:p w:rsidR="00FA1518" w:rsidRDefault="00FA1518" w:rsidP="004C7E8F">
      <w:pPr>
        <w:spacing w:line="360" w:lineRule="auto"/>
        <w:ind w:firstLine="567"/>
        <w:rPr>
          <w:lang w:val="en-US"/>
        </w:rPr>
      </w:pPr>
    </w:p>
    <w:p w:rsidR="004C7E8F" w:rsidRDefault="004C7E8F" w:rsidP="004C7E8F">
      <w:pPr>
        <w:spacing w:line="360" w:lineRule="auto"/>
        <w:ind w:firstLine="567"/>
        <w:rPr>
          <w:lang w:val="en-US"/>
        </w:rPr>
      </w:pPr>
    </w:p>
    <w:p w:rsidR="004C7E8F" w:rsidRDefault="004C7E8F" w:rsidP="004C7E8F">
      <w:pPr>
        <w:spacing w:line="360" w:lineRule="auto"/>
        <w:ind w:firstLine="567"/>
        <w:rPr>
          <w:lang w:val="en-US"/>
        </w:rPr>
      </w:pPr>
    </w:p>
    <w:p w:rsidR="00FA1518" w:rsidRDefault="00FA1518" w:rsidP="004C7E8F">
      <w:pPr>
        <w:spacing w:line="360" w:lineRule="auto"/>
        <w:ind w:firstLine="567"/>
        <w:rPr>
          <w:lang w:val="en-US"/>
        </w:rPr>
      </w:pPr>
    </w:p>
    <w:p w:rsidR="004C7E8F" w:rsidRDefault="004C7E8F" w:rsidP="00FA151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02CF6">
        <w:rPr>
          <w:rStyle w:val="aa"/>
          <w:color w:val="000000"/>
          <w:sz w:val="28"/>
          <w:szCs w:val="28"/>
        </w:rPr>
        <w:t xml:space="preserve">Про </w:t>
      </w:r>
      <w:r>
        <w:rPr>
          <w:rStyle w:val="aa"/>
          <w:color w:val="000000"/>
          <w:sz w:val="28"/>
          <w:szCs w:val="28"/>
        </w:rPr>
        <w:t>внесення з</w:t>
      </w:r>
      <w:r w:rsidRPr="00F02CF6">
        <w:rPr>
          <w:rStyle w:val="aa"/>
          <w:color w:val="000000"/>
          <w:sz w:val="28"/>
          <w:szCs w:val="28"/>
        </w:rPr>
        <w:t>мін до</w:t>
      </w:r>
      <w:r w:rsidRPr="00F02CF6">
        <w:rPr>
          <w:b/>
          <w:color w:val="000000"/>
          <w:sz w:val="28"/>
          <w:szCs w:val="28"/>
          <w:lang w:val="uk-UA"/>
        </w:rPr>
        <w:t xml:space="preserve"> </w:t>
      </w:r>
      <w:r w:rsidRPr="00F02CF6">
        <w:rPr>
          <w:rStyle w:val="aa"/>
          <w:color w:val="000000"/>
          <w:sz w:val="28"/>
          <w:szCs w:val="28"/>
        </w:rPr>
        <w:t xml:space="preserve">Порядку </w:t>
      </w:r>
      <w:r w:rsidRPr="00F02CF6">
        <w:rPr>
          <w:b/>
          <w:sz w:val="28"/>
          <w:szCs w:val="28"/>
        </w:rPr>
        <w:t>оформлення і видачі дозволів на поїздку по територіях іноземних держав при виконанні перевезень пасажирів і вантажів автомобільним транспортом у міжнародному сполученні, їх обміну та обліку</w:t>
      </w:r>
    </w:p>
    <w:p w:rsidR="00FA1518" w:rsidRPr="00F02CF6" w:rsidRDefault="00FA1518" w:rsidP="00FA151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bCs w:val="0"/>
          <w:color w:val="000000"/>
          <w:sz w:val="28"/>
          <w:szCs w:val="28"/>
        </w:rPr>
      </w:pPr>
    </w:p>
    <w:p w:rsidR="004C7E8F" w:rsidRDefault="004C7E8F" w:rsidP="00FA151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F02CF6">
        <w:rPr>
          <w:b/>
          <w:color w:val="000000"/>
          <w:sz w:val="28"/>
          <w:szCs w:val="28"/>
        </w:rPr>
        <w:t> </w:t>
      </w:r>
    </w:p>
    <w:p w:rsidR="004C7E8F" w:rsidRPr="00285EBB" w:rsidRDefault="004C7E8F" w:rsidP="00FA1518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F02CF6">
        <w:rPr>
          <w:sz w:val="28"/>
          <w:szCs w:val="28"/>
          <w:lang w:val="uk-UA"/>
        </w:rPr>
        <w:t>Відповідно до статті 55 Закону Україн</w:t>
      </w:r>
      <w:r>
        <w:rPr>
          <w:sz w:val="28"/>
          <w:szCs w:val="28"/>
          <w:lang w:val="uk-UA"/>
        </w:rPr>
        <w:t>и «Про автомобільний транспорт» та</w:t>
      </w:r>
      <w:r w:rsidRPr="00F02CF6">
        <w:rPr>
          <w:sz w:val="28"/>
          <w:szCs w:val="28"/>
          <w:lang w:val="uk-UA"/>
        </w:rPr>
        <w:t xml:space="preserve"> </w:t>
      </w:r>
      <w:r w:rsidRPr="00285EBB">
        <w:rPr>
          <w:sz w:val="28"/>
          <w:szCs w:val="28"/>
          <w:lang w:val="uk-UA"/>
        </w:rPr>
        <w:t>абзацу двадцять п’ятого підпункту 13 пункту 4 Положення про Міністерство інфраструктури України, затвердженого постановою Кабінету Міністрів України від 30 червня 2015 року № 460</w:t>
      </w:r>
      <w:r w:rsidR="00FA1518" w:rsidRPr="00FA1518">
        <w:rPr>
          <w:sz w:val="28"/>
          <w:szCs w:val="28"/>
        </w:rPr>
        <w:t xml:space="preserve"> (</w:t>
      </w:r>
      <w:r w:rsidR="00FA1518">
        <w:rPr>
          <w:sz w:val="28"/>
          <w:szCs w:val="28"/>
          <w:lang w:val="uk-UA"/>
        </w:rPr>
        <w:t>зі змінами</w:t>
      </w:r>
      <w:r w:rsidR="00FA1518" w:rsidRPr="00FA1518">
        <w:rPr>
          <w:sz w:val="28"/>
          <w:szCs w:val="28"/>
        </w:rPr>
        <w:t>)</w:t>
      </w:r>
      <w:r w:rsidRPr="00285EBB">
        <w:rPr>
          <w:sz w:val="28"/>
          <w:szCs w:val="28"/>
          <w:lang w:val="uk-UA"/>
        </w:rPr>
        <w:t xml:space="preserve">, </w:t>
      </w:r>
      <w:r w:rsidRPr="00285EBB">
        <w:rPr>
          <w:b/>
          <w:sz w:val="28"/>
          <w:szCs w:val="28"/>
          <w:lang w:val="uk-UA"/>
        </w:rPr>
        <w:t>н а к а з у ю:</w:t>
      </w:r>
    </w:p>
    <w:p w:rsidR="004C7E8F" w:rsidRPr="00285EBB" w:rsidRDefault="004C7E8F" w:rsidP="00FA1518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</w:p>
    <w:p w:rsidR="004C7E8F" w:rsidRDefault="004C7E8F" w:rsidP="00FA151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Pr="00285EBB">
        <w:rPr>
          <w:sz w:val="28"/>
          <w:szCs w:val="28"/>
          <w:lang w:val="uk-UA"/>
        </w:rPr>
        <w:t>до Порядку оформлення і видачі дозволів на поїздку по територіях іноземних держав при виконанні перевезень пасажирів і вантажів автомобільним транспортом у міжнародному сполученні, їх обміну та обліку, затвердженого</w:t>
      </w:r>
      <w:r>
        <w:rPr>
          <w:sz w:val="28"/>
          <w:szCs w:val="28"/>
          <w:lang w:val="uk-UA"/>
        </w:rPr>
        <w:t xml:space="preserve"> </w:t>
      </w:r>
      <w:r w:rsidRPr="00285EBB">
        <w:rPr>
          <w:sz w:val="28"/>
          <w:szCs w:val="28"/>
          <w:lang w:val="uk-UA"/>
        </w:rPr>
        <w:t>наказом Міністерства транспорту України від 20 серпня 2004 року № 757, зареєстрованого в Міністерстві юстиції України 31 серпня 2004 року за № 1075/9674 (</w:t>
      </w:r>
      <w:r w:rsidR="00FA1518">
        <w:rPr>
          <w:sz w:val="28"/>
          <w:szCs w:val="28"/>
          <w:lang w:val="uk-UA"/>
        </w:rPr>
        <w:t>зі змінами</w:t>
      </w:r>
      <w:r w:rsidRPr="00360685">
        <w:rPr>
          <w:sz w:val="28"/>
          <w:szCs w:val="28"/>
          <w:lang w:val="uk-UA"/>
        </w:rPr>
        <w:t>)</w:t>
      </w:r>
      <w:r w:rsidRPr="00700DBA">
        <w:rPr>
          <w:bCs/>
          <w:sz w:val="28"/>
          <w:szCs w:val="28"/>
          <w:lang w:val="uk-UA"/>
        </w:rPr>
        <w:t xml:space="preserve">, </w:t>
      </w:r>
      <w:r w:rsidR="00FA1518">
        <w:rPr>
          <w:bCs/>
          <w:sz w:val="28"/>
          <w:szCs w:val="28"/>
          <w:lang w:val="uk-UA"/>
        </w:rPr>
        <w:t xml:space="preserve">зміни, </w:t>
      </w:r>
      <w:r w:rsidRPr="00700DBA">
        <w:rPr>
          <w:bCs/>
          <w:sz w:val="28"/>
          <w:szCs w:val="28"/>
          <w:lang w:val="uk-UA"/>
        </w:rPr>
        <w:t>що додаються.</w:t>
      </w:r>
    </w:p>
    <w:p w:rsidR="004C7E8F" w:rsidRPr="00700DBA" w:rsidRDefault="004C7E8F" w:rsidP="00FA151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FA1518" w:rsidRDefault="004C7E8F" w:rsidP="00FA1518">
      <w:pPr>
        <w:pStyle w:val="1"/>
        <w:widowControl w:val="0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Директорату автомобільного та електричного міського транспорту</w:t>
      </w:r>
      <w:r w:rsidR="00FA1518">
        <w:rPr>
          <w:rFonts w:ascii="Times New Roman" w:hAnsi="Times New Roman"/>
          <w:sz w:val="28"/>
          <w:szCs w:val="28"/>
          <w:lang w:val="uk-UA" w:eastAsia="ru-RU"/>
        </w:rPr>
        <w:t xml:space="preserve"> (Погосян Г.) забезпечити </w:t>
      </w:r>
      <w:r w:rsidRPr="00285EBB">
        <w:rPr>
          <w:rFonts w:ascii="Times New Roman" w:hAnsi="Times New Roman"/>
          <w:sz w:val="28"/>
          <w:szCs w:val="28"/>
          <w:lang w:val="uk-UA" w:eastAsia="ru-RU"/>
        </w:rPr>
        <w:t xml:space="preserve">подання </w:t>
      </w:r>
      <w:r w:rsidRPr="00285EB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цього наказу в установленому порядку на державну реєстрацію </w:t>
      </w:r>
      <w:r w:rsidR="00FA1518">
        <w:rPr>
          <w:rFonts w:ascii="Times New Roman" w:hAnsi="Times New Roman"/>
          <w:sz w:val="28"/>
          <w:szCs w:val="28"/>
          <w:lang w:val="uk-UA" w:eastAsia="ru-RU"/>
        </w:rPr>
        <w:t>до Міністерства юстиції України.</w:t>
      </w:r>
    </w:p>
    <w:p w:rsidR="00FA1518" w:rsidRDefault="00FA1518" w:rsidP="00FA1518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</w:p>
    <w:p w:rsidR="004C7E8F" w:rsidRDefault="00FA1518" w:rsidP="00FA1518">
      <w:pPr>
        <w:pStyle w:val="1"/>
        <w:widowControl w:val="0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Відділу зовнішніх комунікацій забезпечити </w:t>
      </w:r>
      <w:r w:rsidR="004C7E8F" w:rsidRPr="00285EBB">
        <w:rPr>
          <w:rFonts w:ascii="Times New Roman" w:hAnsi="Times New Roman"/>
          <w:sz w:val="28"/>
          <w:szCs w:val="28"/>
          <w:lang w:val="uk-UA" w:eastAsia="ru-RU"/>
        </w:rPr>
        <w:t>оприлюднення цього наказу на офіційному вебсайті Міністерства інфраструктури України.</w:t>
      </w:r>
    </w:p>
    <w:p w:rsidR="004C7E8F" w:rsidRPr="00285EBB" w:rsidRDefault="004C7E8F" w:rsidP="00FA1518">
      <w:pPr>
        <w:pStyle w:val="1"/>
        <w:widowControl w:val="0"/>
        <w:ind w:left="0" w:firstLine="567"/>
        <w:rPr>
          <w:rFonts w:ascii="Times New Roman" w:hAnsi="Times New Roman"/>
          <w:sz w:val="28"/>
          <w:szCs w:val="28"/>
          <w:lang w:val="uk-UA" w:eastAsia="ru-RU"/>
        </w:rPr>
      </w:pPr>
    </w:p>
    <w:p w:rsidR="004C7E8F" w:rsidRPr="00700DBA" w:rsidRDefault="00FA1518" w:rsidP="00FA1518">
      <w:pPr>
        <w:pStyle w:val="ab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C7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C7E8F" w:rsidRPr="00700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наказ набирає чинності з дня його офіційного опублікування.</w:t>
      </w:r>
    </w:p>
    <w:p w:rsidR="004C7E8F" w:rsidRPr="00700DBA" w:rsidRDefault="004C7E8F" w:rsidP="00FA1518">
      <w:pPr>
        <w:pStyle w:val="ab"/>
        <w:widowControl w:val="0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E8F" w:rsidRPr="00285EBB" w:rsidRDefault="00FA1518" w:rsidP="00FA1518">
      <w:pPr>
        <w:pStyle w:val="1"/>
        <w:widowControl w:val="0"/>
        <w:ind w:left="0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4C7E8F" w:rsidRPr="00285EBB">
        <w:rPr>
          <w:rFonts w:ascii="Times New Roman" w:hAnsi="Times New Roman"/>
          <w:sz w:val="28"/>
          <w:szCs w:val="28"/>
          <w:lang w:val="uk-UA" w:eastAsia="ru-RU"/>
        </w:rPr>
        <w:t>. Контроль за виконанням цього наказу</w:t>
      </w:r>
      <w:r w:rsidR="00307518">
        <w:rPr>
          <w:rFonts w:ascii="Times New Roman" w:hAnsi="Times New Roman"/>
          <w:sz w:val="28"/>
          <w:szCs w:val="28"/>
          <w:lang w:val="uk-UA" w:eastAsia="ru-RU"/>
        </w:rPr>
        <w:t xml:space="preserve"> покласти на заступника Міністра Живицького Д</w:t>
      </w:r>
      <w:r w:rsidR="004C7E8F" w:rsidRPr="00285EB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C7E8F" w:rsidRPr="00285EBB" w:rsidRDefault="004C7E8F" w:rsidP="00FA151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5EBB">
        <w:rPr>
          <w:color w:val="000000"/>
          <w:sz w:val="28"/>
          <w:szCs w:val="28"/>
        </w:rPr>
        <w:t> </w:t>
      </w:r>
    </w:p>
    <w:p w:rsidR="004C7E8F" w:rsidRPr="00285EBB" w:rsidRDefault="004C7E8F" w:rsidP="00FA151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C7E8F" w:rsidRPr="00285EBB" w:rsidRDefault="004C7E8F" w:rsidP="00FA1518">
      <w:pPr>
        <w:pStyle w:val="a9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5EBB">
        <w:rPr>
          <w:color w:val="000000"/>
          <w:sz w:val="28"/>
          <w:szCs w:val="28"/>
        </w:rPr>
        <w:t xml:space="preserve">Міністр                                                                             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285EBB">
        <w:rPr>
          <w:color w:val="000000"/>
          <w:sz w:val="28"/>
          <w:szCs w:val="28"/>
        </w:rPr>
        <w:t>ладислав КРИКЛІЙ</w:t>
      </w:r>
    </w:p>
    <w:p w:rsidR="003C1141" w:rsidRPr="00EB4259" w:rsidRDefault="003C1141" w:rsidP="00FA1518">
      <w:pPr>
        <w:ind w:firstLine="567"/>
        <w:rPr>
          <w:lang w:val="uk-UA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FA1518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Default="003C1141" w:rsidP="004C7E8F">
      <w:pPr>
        <w:ind w:firstLine="567"/>
        <w:rPr>
          <w:lang w:val="en-US"/>
        </w:rPr>
      </w:pPr>
    </w:p>
    <w:p w:rsidR="003C1141" w:rsidRPr="00B66C9E" w:rsidRDefault="003C1141" w:rsidP="004C7E8F">
      <w:pPr>
        <w:ind w:firstLine="567"/>
        <w:rPr>
          <w:lang w:val="uk-UA"/>
        </w:rPr>
      </w:pPr>
    </w:p>
    <w:p w:rsidR="003C1141" w:rsidRPr="005D5BF1" w:rsidRDefault="003C1141" w:rsidP="004C7E8F">
      <w:pPr>
        <w:ind w:firstLine="567"/>
        <w:rPr>
          <w:rFonts w:ascii="CourierISOCTT" w:hAnsi="CourierISOCTT"/>
          <w:sz w:val="28"/>
          <w:szCs w:val="28"/>
          <w:lang w:val="uk-UA"/>
        </w:rPr>
      </w:pPr>
    </w:p>
    <w:sectPr w:rsidR="003C1141" w:rsidRPr="005D5BF1" w:rsidSect="004C7E8F">
      <w:headerReference w:type="even" r:id="rId8"/>
      <w:headerReference w:type="default" r:id="rId9"/>
      <w:pgSz w:w="11906" w:h="16838" w:code="9"/>
      <w:pgMar w:top="1134" w:right="567" w:bottom="1134" w:left="1701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EE" w:rsidRDefault="00B269EE">
      <w:r>
        <w:separator/>
      </w:r>
    </w:p>
  </w:endnote>
  <w:endnote w:type="continuationSeparator" w:id="0">
    <w:p w:rsidR="00B269EE" w:rsidRDefault="00B2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ISOCT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EE" w:rsidRDefault="00B269EE">
      <w:r>
        <w:separator/>
      </w:r>
    </w:p>
  </w:footnote>
  <w:footnote w:type="continuationSeparator" w:id="0">
    <w:p w:rsidR="00B269EE" w:rsidRDefault="00B2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4266">
      <w:rPr>
        <w:rStyle w:val="a3"/>
        <w:noProof/>
      </w:rPr>
      <w:t>1</w:t>
    </w:r>
    <w:r>
      <w:rPr>
        <w:rStyle w:val="a3"/>
      </w:rPr>
      <w:fldChar w:fldCharType="end"/>
    </w:r>
  </w:p>
  <w:p w:rsidR="00954266" w:rsidRDefault="009542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Pr="004C7E8F" w:rsidRDefault="009B2C39">
    <w:pPr>
      <w:pStyle w:val="a4"/>
      <w:framePr w:wrap="around" w:vAnchor="text" w:hAnchor="margin" w:xAlign="center" w:y="1"/>
      <w:rPr>
        <w:rStyle w:val="a3"/>
        <w:sz w:val="28"/>
      </w:rPr>
    </w:pPr>
    <w:r w:rsidRPr="004C7E8F">
      <w:rPr>
        <w:rStyle w:val="a3"/>
        <w:sz w:val="28"/>
      </w:rPr>
      <w:fldChar w:fldCharType="begin"/>
    </w:r>
    <w:r w:rsidR="00954266" w:rsidRPr="004C7E8F">
      <w:rPr>
        <w:rStyle w:val="a3"/>
        <w:sz w:val="28"/>
      </w:rPr>
      <w:instrText xml:space="preserve">PAGE  </w:instrText>
    </w:r>
    <w:r w:rsidRPr="004C7E8F">
      <w:rPr>
        <w:rStyle w:val="a3"/>
        <w:sz w:val="28"/>
      </w:rPr>
      <w:fldChar w:fldCharType="separate"/>
    </w:r>
    <w:r w:rsidR="006C0E95">
      <w:rPr>
        <w:rStyle w:val="a3"/>
        <w:noProof/>
        <w:sz w:val="28"/>
      </w:rPr>
      <w:t>2</w:t>
    </w:r>
    <w:r w:rsidRPr="004C7E8F">
      <w:rPr>
        <w:rStyle w:val="a3"/>
        <w:sz w:val="28"/>
      </w:rPr>
      <w:fldChar w:fldCharType="end"/>
    </w:r>
  </w:p>
  <w:p w:rsidR="00954266" w:rsidRPr="009708B6" w:rsidRDefault="00954266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A61"/>
    <w:multiLevelType w:val="hybridMultilevel"/>
    <w:tmpl w:val="C84EF4CA"/>
    <w:lvl w:ilvl="0" w:tplc="908CD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6"/>
    <w:rsid w:val="00012494"/>
    <w:rsid w:val="0003566F"/>
    <w:rsid w:val="00050AD9"/>
    <w:rsid w:val="000560E8"/>
    <w:rsid w:val="000634BA"/>
    <w:rsid w:val="00082986"/>
    <w:rsid w:val="000863F1"/>
    <w:rsid w:val="000872B0"/>
    <w:rsid w:val="00087E6B"/>
    <w:rsid w:val="000A64E4"/>
    <w:rsid w:val="000F7CD8"/>
    <w:rsid w:val="0011696C"/>
    <w:rsid w:val="00135F52"/>
    <w:rsid w:val="00152013"/>
    <w:rsid w:val="0016251A"/>
    <w:rsid w:val="001D4516"/>
    <w:rsid w:val="001F04F9"/>
    <w:rsid w:val="001F5FD8"/>
    <w:rsid w:val="00236EDB"/>
    <w:rsid w:val="00272A09"/>
    <w:rsid w:val="002A2039"/>
    <w:rsid w:val="002B1061"/>
    <w:rsid w:val="002B661F"/>
    <w:rsid w:val="0030044D"/>
    <w:rsid w:val="00307518"/>
    <w:rsid w:val="00332E15"/>
    <w:rsid w:val="00351B7B"/>
    <w:rsid w:val="003524B8"/>
    <w:rsid w:val="003B2856"/>
    <w:rsid w:val="003C1141"/>
    <w:rsid w:val="003F515F"/>
    <w:rsid w:val="00422C12"/>
    <w:rsid w:val="004379D5"/>
    <w:rsid w:val="00464016"/>
    <w:rsid w:val="00476D63"/>
    <w:rsid w:val="00485C5C"/>
    <w:rsid w:val="00487258"/>
    <w:rsid w:val="00495B85"/>
    <w:rsid w:val="004A077C"/>
    <w:rsid w:val="004B4D35"/>
    <w:rsid w:val="004C7E8F"/>
    <w:rsid w:val="004E1DE7"/>
    <w:rsid w:val="004E51D8"/>
    <w:rsid w:val="0050125D"/>
    <w:rsid w:val="005138D1"/>
    <w:rsid w:val="005316C7"/>
    <w:rsid w:val="0053618E"/>
    <w:rsid w:val="00537164"/>
    <w:rsid w:val="00557AC9"/>
    <w:rsid w:val="005B32ED"/>
    <w:rsid w:val="005D5BF1"/>
    <w:rsid w:val="005F69E5"/>
    <w:rsid w:val="006263B2"/>
    <w:rsid w:val="006372C6"/>
    <w:rsid w:val="00644CA5"/>
    <w:rsid w:val="006570B4"/>
    <w:rsid w:val="00667CE5"/>
    <w:rsid w:val="00670AE5"/>
    <w:rsid w:val="006A28B7"/>
    <w:rsid w:val="006B321C"/>
    <w:rsid w:val="006C0E95"/>
    <w:rsid w:val="006D0E92"/>
    <w:rsid w:val="007206B4"/>
    <w:rsid w:val="00784B7B"/>
    <w:rsid w:val="007A30A6"/>
    <w:rsid w:val="007D398B"/>
    <w:rsid w:val="007E6133"/>
    <w:rsid w:val="007E78F8"/>
    <w:rsid w:val="00822EA6"/>
    <w:rsid w:val="008259B6"/>
    <w:rsid w:val="00831BCA"/>
    <w:rsid w:val="00831E75"/>
    <w:rsid w:val="008426ED"/>
    <w:rsid w:val="00845D7F"/>
    <w:rsid w:val="0086265C"/>
    <w:rsid w:val="008A3926"/>
    <w:rsid w:val="008F7FD1"/>
    <w:rsid w:val="00926F56"/>
    <w:rsid w:val="00940824"/>
    <w:rsid w:val="0094583F"/>
    <w:rsid w:val="00950F6F"/>
    <w:rsid w:val="00954266"/>
    <w:rsid w:val="00957BC5"/>
    <w:rsid w:val="009708B6"/>
    <w:rsid w:val="009B2C39"/>
    <w:rsid w:val="009E5109"/>
    <w:rsid w:val="00A20CDB"/>
    <w:rsid w:val="00A24980"/>
    <w:rsid w:val="00A43748"/>
    <w:rsid w:val="00A8208F"/>
    <w:rsid w:val="00AB03EC"/>
    <w:rsid w:val="00B03372"/>
    <w:rsid w:val="00B16BD1"/>
    <w:rsid w:val="00B269EE"/>
    <w:rsid w:val="00B66C9E"/>
    <w:rsid w:val="00B92A7E"/>
    <w:rsid w:val="00B932C2"/>
    <w:rsid w:val="00C059BF"/>
    <w:rsid w:val="00C12683"/>
    <w:rsid w:val="00C4497F"/>
    <w:rsid w:val="00C6187E"/>
    <w:rsid w:val="00C67015"/>
    <w:rsid w:val="00C947E1"/>
    <w:rsid w:val="00CB3FAB"/>
    <w:rsid w:val="00CB60D5"/>
    <w:rsid w:val="00CC2A25"/>
    <w:rsid w:val="00CD195F"/>
    <w:rsid w:val="00CD58F4"/>
    <w:rsid w:val="00CF3604"/>
    <w:rsid w:val="00D04412"/>
    <w:rsid w:val="00D6115C"/>
    <w:rsid w:val="00D6579F"/>
    <w:rsid w:val="00D82B69"/>
    <w:rsid w:val="00DA03E4"/>
    <w:rsid w:val="00DD7B4D"/>
    <w:rsid w:val="00DF5213"/>
    <w:rsid w:val="00E0574E"/>
    <w:rsid w:val="00E23E02"/>
    <w:rsid w:val="00E51273"/>
    <w:rsid w:val="00EB4259"/>
    <w:rsid w:val="00EC5399"/>
    <w:rsid w:val="00EF2CC9"/>
    <w:rsid w:val="00F028D6"/>
    <w:rsid w:val="00F22619"/>
    <w:rsid w:val="00F40F53"/>
    <w:rsid w:val="00F875D3"/>
    <w:rsid w:val="00F944CA"/>
    <w:rsid w:val="00FA1518"/>
    <w:rsid w:val="00FA3382"/>
    <w:rsid w:val="00FC2AE9"/>
    <w:rsid w:val="00FC707B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FA643-2A29-4A55-9F41-898EC8E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3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2C39"/>
  </w:style>
  <w:style w:type="paragraph" w:styleId="a4">
    <w:name w:val="header"/>
    <w:basedOn w:val="a"/>
    <w:rsid w:val="009B2C3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539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66C9E"/>
    <w:rPr>
      <w:rFonts w:ascii="Verdana" w:hAnsi="Verdana" w:cs="Verdana"/>
      <w:lang w:val="en-US" w:eastAsia="en-US"/>
    </w:rPr>
  </w:style>
  <w:style w:type="paragraph" w:styleId="a8">
    <w:name w:val="footer"/>
    <w:basedOn w:val="a"/>
    <w:rsid w:val="009708B6"/>
    <w:pPr>
      <w:tabs>
        <w:tab w:val="center" w:pos="4819"/>
        <w:tab w:val="right" w:pos="9639"/>
      </w:tabs>
    </w:pPr>
  </w:style>
  <w:style w:type="paragraph" w:styleId="a9">
    <w:name w:val="Normal (Web)"/>
    <w:basedOn w:val="a"/>
    <w:uiPriority w:val="99"/>
    <w:unhideWhenUsed/>
    <w:rsid w:val="004C7E8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C7E8F"/>
    <w:rPr>
      <w:b/>
      <w:bCs/>
    </w:rPr>
  </w:style>
  <w:style w:type="paragraph" w:customStyle="1" w:styleId="1">
    <w:name w:val="Абзац списка1"/>
    <w:basedOn w:val="a"/>
    <w:rsid w:val="004C7E8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C7E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&#1080;&#1087;&#1086;&#1074;\Application%20Data\Microsoft\&#1064;&#1072;&#1073;&#1083;&#1086;&#1085;&#1099;\&#1053;&#1072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Mintrans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Архипов</dc:creator>
  <cp:keywords/>
  <cp:lastModifiedBy>Onyshchenko Catherine</cp:lastModifiedBy>
  <cp:revision>2</cp:revision>
  <cp:lastPrinted>2014-07-16T09:54:00Z</cp:lastPrinted>
  <dcterms:created xsi:type="dcterms:W3CDTF">2021-01-27T09:42:00Z</dcterms:created>
  <dcterms:modified xsi:type="dcterms:W3CDTF">2021-01-27T09:42:00Z</dcterms:modified>
</cp:coreProperties>
</file>