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3936"/>
        <w:gridCol w:w="1985"/>
        <w:gridCol w:w="4075"/>
      </w:tblGrid>
      <w:tr w:rsidR="00D6579F" w:rsidRPr="00F875D3" w:rsidTr="00644CA5">
        <w:tc>
          <w:tcPr>
            <w:tcW w:w="3936" w:type="dxa"/>
          </w:tcPr>
          <w:p w:rsidR="00D6579F" w:rsidRPr="004E51D8" w:rsidRDefault="00D6579F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D6579F" w:rsidRPr="00950F6F" w:rsidRDefault="00A8208F">
            <w:pPr>
              <w:jc w:val="center"/>
              <w:rPr>
                <w:color w:val="3366FF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19125"/>
                  <wp:effectExtent l="0" t="0" r="0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537164" w:rsidRPr="00537164" w:rsidRDefault="0053716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6579F" w:rsidRPr="00F875D3" w:rsidRDefault="00D6579F">
      <w:pPr>
        <w:rPr>
          <w:lang w:val="uk-U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6579F" w:rsidRPr="004B4D35" w:rsidTr="00644CA5">
        <w:tc>
          <w:tcPr>
            <w:tcW w:w="9639" w:type="dxa"/>
          </w:tcPr>
          <w:p w:rsidR="00D6579F" w:rsidRPr="004B4D35" w:rsidRDefault="00D6579F">
            <w:pPr>
              <w:jc w:val="center"/>
              <w:rPr>
                <w:b/>
                <w:caps/>
                <w:color w:val="0348E3"/>
                <w:sz w:val="32"/>
                <w:szCs w:val="32"/>
                <w:lang w:val="uk-UA"/>
              </w:rPr>
            </w:pPr>
            <w:r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 xml:space="preserve">мІнІстерство </w:t>
            </w:r>
            <w:r w:rsidR="00B66C9E"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>інфраструктури</w:t>
            </w:r>
            <w:r w:rsidR="002B661F"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 xml:space="preserve"> </w:t>
            </w:r>
            <w:r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>УкраЇни</w:t>
            </w:r>
          </w:p>
        </w:tc>
      </w:tr>
    </w:tbl>
    <w:p w:rsidR="00B66C9E" w:rsidRPr="004B4D35" w:rsidRDefault="00B66C9E" w:rsidP="00B66C9E">
      <w:pPr>
        <w:rPr>
          <w:b/>
          <w:caps/>
          <w:color w:val="0348E3"/>
          <w:sz w:val="44"/>
          <w:lang w:val="uk-UA"/>
        </w:rPr>
      </w:pPr>
    </w:p>
    <w:p w:rsidR="00B66C9E" w:rsidRPr="004B4D35" w:rsidRDefault="003C1141" w:rsidP="00B66C9E">
      <w:pPr>
        <w:jc w:val="center"/>
        <w:rPr>
          <w:b/>
          <w:caps/>
          <w:color w:val="0348E3"/>
          <w:sz w:val="44"/>
          <w:lang w:val="uk-UA"/>
        </w:rPr>
      </w:pPr>
      <w:r w:rsidRPr="004B4D35">
        <w:rPr>
          <w:b/>
          <w:caps/>
          <w:color w:val="0348E3"/>
          <w:sz w:val="44"/>
          <w:lang w:val="uk-UA"/>
        </w:rPr>
        <w:t>нака</w:t>
      </w:r>
      <w:r w:rsidR="00D6579F" w:rsidRPr="004B4D35">
        <w:rPr>
          <w:b/>
          <w:caps/>
          <w:color w:val="0348E3"/>
          <w:sz w:val="44"/>
          <w:lang w:val="uk-UA"/>
        </w:rPr>
        <w:t>з</w:t>
      </w:r>
    </w:p>
    <w:p w:rsidR="00D6579F" w:rsidRPr="004B4D35" w:rsidRDefault="00D6579F">
      <w:pPr>
        <w:jc w:val="center"/>
        <w:rPr>
          <w:color w:val="0348E3"/>
          <w:sz w:val="12"/>
          <w:szCs w:val="12"/>
          <w:lang w:val="uk-U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4536"/>
        <w:gridCol w:w="2551"/>
      </w:tblGrid>
      <w:tr w:rsidR="00D6579F" w:rsidRPr="004B4D35" w:rsidTr="00644CA5">
        <w:tc>
          <w:tcPr>
            <w:tcW w:w="2410" w:type="dxa"/>
            <w:tcBorders>
              <w:bottom w:val="single" w:sz="6" w:space="0" w:color="auto"/>
            </w:tcBorders>
          </w:tcPr>
          <w:p w:rsidR="00D6579F" w:rsidRPr="004B4D35" w:rsidRDefault="00D6579F">
            <w:pPr>
              <w:jc w:val="center"/>
              <w:rPr>
                <w:b/>
                <w:color w:val="0348E3"/>
                <w:sz w:val="32"/>
                <w:szCs w:val="32"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D6579F" w:rsidRPr="004B4D35" w:rsidRDefault="00D6579F" w:rsidP="003C1141">
            <w:pPr>
              <w:jc w:val="right"/>
              <w:rPr>
                <w:b/>
                <w:color w:val="0348E3"/>
                <w:sz w:val="24"/>
                <w:lang w:val="uk-UA"/>
              </w:rPr>
            </w:pPr>
            <w:r w:rsidRPr="004B4D35">
              <w:rPr>
                <w:b/>
                <w:color w:val="0348E3"/>
                <w:sz w:val="24"/>
                <w:lang w:val="uk-UA"/>
              </w:rPr>
              <w:t>м. Київ</w:t>
            </w:r>
            <w:r w:rsidR="003C1141" w:rsidRPr="004B4D35">
              <w:rPr>
                <w:b/>
                <w:color w:val="0348E3"/>
                <w:sz w:val="24"/>
                <w:lang w:val="en-US"/>
              </w:rPr>
              <w:t xml:space="preserve">    </w:t>
            </w:r>
            <w:r w:rsidR="00236EDB" w:rsidRPr="004B4D35">
              <w:rPr>
                <w:b/>
                <w:color w:val="0348E3"/>
                <w:sz w:val="24"/>
                <w:lang w:val="en-US"/>
              </w:rPr>
              <w:t xml:space="preserve"> </w:t>
            </w:r>
            <w:r w:rsidR="003C1141" w:rsidRPr="004B4D35">
              <w:rPr>
                <w:b/>
                <w:color w:val="0348E3"/>
                <w:sz w:val="24"/>
                <w:lang w:val="en-US"/>
              </w:rPr>
              <w:t xml:space="preserve">          </w:t>
            </w:r>
            <w:r w:rsidR="002B1061">
              <w:rPr>
                <w:b/>
                <w:color w:val="0348E3"/>
                <w:sz w:val="24"/>
                <w:lang w:val="uk-UA"/>
              </w:rPr>
              <w:t xml:space="preserve">  </w:t>
            </w:r>
            <w:r w:rsidR="003C1141" w:rsidRPr="004B4D35">
              <w:rPr>
                <w:b/>
                <w:color w:val="0348E3"/>
                <w:sz w:val="24"/>
                <w:lang w:val="en-US"/>
              </w:rPr>
              <w:t xml:space="preserve">         </w:t>
            </w:r>
            <w:r w:rsidR="003C1141" w:rsidRPr="004B4D35">
              <w:rPr>
                <w:b/>
                <w:color w:val="0348E3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D6579F" w:rsidRPr="004B4D35" w:rsidRDefault="00D6579F" w:rsidP="00F875D3">
            <w:pPr>
              <w:rPr>
                <w:b/>
                <w:color w:val="0348E3"/>
                <w:sz w:val="24"/>
                <w:szCs w:val="24"/>
                <w:lang w:val="uk-UA"/>
              </w:rPr>
            </w:pPr>
          </w:p>
        </w:tc>
      </w:tr>
    </w:tbl>
    <w:p w:rsidR="00667CE5" w:rsidRPr="004B4D35" w:rsidRDefault="00667CE5" w:rsidP="001F04F9">
      <w:pPr>
        <w:rPr>
          <w:color w:val="0348E3"/>
          <w:lang w:val="en-US"/>
        </w:rPr>
      </w:pPr>
    </w:p>
    <w:p w:rsidR="003C1141" w:rsidRPr="004B4D35" w:rsidRDefault="003C1141" w:rsidP="001F04F9">
      <w:pPr>
        <w:rPr>
          <w:color w:val="0348E3"/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3C1141" w:rsidRPr="00EB4259" w:rsidRDefault="003C1141" w:rsidP="001F04F9">
      <w:pPr>
        <w:rPr>
          <w:lang w:val="uk-UA"/>
        </w:rPr>
      </w:pPr>
    </w:p>
    <w:p w:rsidR="003C1141" w:rsidRDefault="003C1141" w:rsidP="001F04F9">
      <w:pPr>
        <w:rPr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E1066B" w:rsidRPr="00674467" w:rsidRDefault="00E1066B" w:rsidP="004C21CE">
      <w:pPr>
        <w:shd w:val="clear" w:color="auto" w:fill="FFFFFF"/>
        <w:tabs>
          <w:tab w:val="left" w:pos="4253"/>
        </w:tabs>
        <w:ind w:right="5386"/>
        <w:rPr>
          <w:color w:val="000000"/>
          <w:sz w:val="28"/>
          <w:szCs w:val="28"/>
          <w:lang w:val="uk-UA"/>
        </w:rPr>
      </w:pPr>
      <w:r w:rsidRPr="00674467">
        <w:rPr>
          <w:b/>
          <w:bCs/>
          <w:color w:val="000000"/>
          <w:sz w:val="28"/>
          <w:szCs w:val="28"/>
          <w:lang w:val="uk-UA"/>
        </w:rPr>
        <w:t>Про внесення змін до Правил надання послуг у морських портах України</w:t>
      </w:r>
    </w:p>
    <w:p w:rsidR="00E1066B" w:rsidRPr="00674467" w:rsidRDefault="00E1066B" w:rsidP="00E1066B">
      <w:pPr>
        <w:shd w:val="clear" w:color="auto" w:fill="FFFFFF"/>
        <w:ind w:left="450" w:right="450"/>
        <w:rPr>
          <w:color w:val="000000"/>
          <w:sz w:val="28"/>
          <w:szCs w:val="28"/>
          <w:lang w:val="uk-UA"/>
        </w:rPr>
      </w:pPr>
      <w:bookmarkStart w:id="1" w:name="n308"/>
      <w:bookmarkEnd w:id="1"/>
    </w:p>
    <w:p w:rsidR="00E1066B" w:rsidRPr="00674467" w:rsidRDefault="00E1066B" w:rsidP="00E1066B">
      <w:pPr>
        <w:shd w:val="clear" w:color="auto" w:fill="FFFFFF"/>
        <w:ind w:left="450" w:right="450"/>
        <w:rPr>
          <w:color w:val="000000"/>
          <w:sz w:val="28"/>
          <w:szCs w:val="28"/>
          <w:lang w:val="uk-UA"/>
        </w:rPr>
      </w:pPr>
    </w:p>
    <w:p w:rsidR="00E1066B" w:rsidRPr="00674467" w:rsidRDefault="00E1066B" w:rsidP="00E1066B">
      <w:pPr>
        <w:shd w:val="clear" w:color="auto" w:fill="FFFFFF"/>
        <w:ind w:firstLine="567"/>
        <w:jc w:val="both"/>
        <w:rPr>
          <w:b/>
          <w:bCs/>
          <w:color w:val="000000"/>
          <w:spacing w:val="30"/>
          <w:sz w:val="28"/>
          <w:szCs w:val="28"/>
          <w:lang w:val="uk-UA"/>
        </w:rPr>
      </w:pPr>
      <w:bookmarkStart w:id="2" w:name="n5"/>
      <w:bookmarkEnd w:id="2"/>
      <w:r w:rsidRPr="00674467">
        <w:rPr>
          <w:color w:val="000000"/>
          <w:sz w:val="28"/>
          <w:szCs w:val="28"/>
          <w:lang w:val="uk-UA"/>
        </w:rPr>
        <w:t>Відповідно до </w:t>
      </w:r>
      <w:hyperlink r:id="rId7" w:anchor="n203" w:tgtFrame="_blank" w:history="1">
        <w:r w:rsidRPr="00674467">
          <w:rPr>
            <w:sz w:val="28"/>
            <w:szCs w:val="28"/>
            <w:lang w:val="uk-UA"/>
          </w:rPr>
          <w:t>частини другої статті 19 Закону України «Про морські порти України»</w:t>
        </w:r>
      </w:hyperlink>
      <w:r w:rsidRPr="00674467">
        <w:rPr>
          <w:sz w:val="28"/>
          <w:szCs w:val="28"/>
          <w:lang w:val="uk-UA"/>
        </w:rPr>
        <w:t xml:space="preserve"> та абзацу двадцять третього підпункту 37 пункту 4 Положення про Міністерство інфраструктури України, затвердженого постановою Кабінету Міністрів України від 30</w:t>
      </w:r>
      <w:r w:rsidR="005C3F64">
        <w:rPr>
          <w:sz w:val="28"/>
          <w:szCs w:val="28"/>
          <w:lang w:val="uk-UA"/>
        </w:rPr>
        <w:t xml:space="preserve"> червня </w:t>
      </w:r>
      <w:r w:rsidRPr="00674467">
        <w:rPr>
          <w:sz w:val="28"/>
          <w:szCs w:val="28"/>
          <w:lang w:val="uk-UA"/>
        </w:rPr>
        <w:t xml:space="preserve">2015 </w:t>
      </w:r>
      <w:r w:rsidR="005C3F64">
        <w:rPr>
          <w:sz w:val="28"/>
          <w:szCs w:val="28"/>
          <w:lang w:val="uk-UA"/>
        </w:rPr>
        <w:t xml:space="preserve">року </w:t>
      </w:r>
      <w:r w:rsidRPr="00674467">
        <w:rPr>
          <w:sz w:val="28"/>
          <w:szCs w:val="28"/>
          <w:lang w:val="uk-UA"/>
        </w:rPr>
        <w:t>№ 460,</w:t>
      </w:r>
      <w:r w:rsidRPr="00674467">
        <w:rPr>
          <w:color w:val="000000"/>
          <w:sz w:val="28"/>
          <w:szCs w:val="28"/>
          <w:lang w:val="uk-UA"/>
        </w:rPr>
        <w:t> </w:t>
      </w:r>
      <w:r w:rsidRPr="004C21CE">
        <w:rPr>
          <w:b/>
          <w:bCs/>
          <w:color w:val="000000"/>
          <w:sz w:val="28"/>
          <w:szCs w:val="28"/>
          <w:lang w:val="uk-UA"/>
        </w:rPr>
        <w:t>н</w:t>
      </w:r>
      <w:r w:rsidR="005C3F64">
        <w:rPr>
          <w:b/>
          <w:bCs/>
          <w:color w:val="000000"/>
          <w:sz w:val="28"/>
          <w:szCs w:val="28"/>
          <w:lang w:val="uk-UA"/>
        </w:rPr>
        <w:t> </w:t>
      </w:r>
      <w:r w:rsidRPr="004C21CE">
        <w:rPr>
          <w:b/>
          <w:bCs/>
          <w:color w:val="000000"/>
          <w:sz w:val="28"/>
          <w:szCs w:val="28"/>
          <w:lang w:val="uk-UA"/>
        </w:rPr>
        <w:t>а</w:t>
      </w:r>
      <w:r w:rsidR="005C3F64">
        <w:rPr>
          <w:b/>
          <w:bCs/>
          <w:color w:val="000000"/>
          <w:sz w:val="28"/>
          <w:szCs w:val="28"/>
          <w:lang w:val="uk-UA"/>
        </w:rPr>
        <w:t> </w:t>
      </w:r>
      <w:r w:rsidRPr="004C21CE">
        <w:rPr>
          <w:b/>
          <w:bCs/>
          <w:color w:val="000000"/>
          <w:sz w:val="28"/>
          <w:szCs w:val="28"/>
          <w:lang w:val="uk-UA"/>
        </w:rPr>
        <w:t>к</w:t>
      </w:r>
      <w:r w:rsidR="005C3F64">
        <w:rPr>
          <w:b/>
          <w:bCs/>
          <w:color w:val="000000"/>
          <w:sz w:val="28"/>
          <w:szCs w:val="28"/>
          <w:lang w:val="uk-UA"/>
        </w:rPr>
        <w:t> </w:t>
      </w:r>
      <w:r w:rsidRPr="004C21CE">
        <w:rPr>
          <w:b/>
          <w:bCs/>
          <w:color w:val="000000"/>
          <w:sz w:val="28"/>
          <w:szCs w:val="28"/>
          <w:lang w:val="uk-UA"/>
        </w:rPr>
        <w:t>а</w:t>
      </w:r>
      <w:r w:rsidR="005C3F64">
        <w:rPr>
          <w:b/>
          <w:bCs/>
          <w:color w:val="000000"/>
          <w:sz w:val="28"/>
          <w:szCs w:val="28"/>
          <w:lang w:val="uk-UA"/>
        </w:rPr>
        <w:t> </w:t>
      </w:r>
      <w:r w:rsidRPr="004C21CE">
        <w:rPr>
          <w:b/>
          <w:bCs/>
          <w:color w:val="000000"/>
          <w:sz w:val="28"/>
          <w:szCs w:val="28"/>
          <w:lang w:val="uk-UA"/>
        </w:rPr>
        <w:t>з</w:t>
      </w:r>
      <w:r w:rsidR="005C3F64">
        <w:rPr>
          <w:b/>
          <w:bCs/>
          <w:color w:val="000000"/>
          <w:sz w:val="28"/>
          <w:szCs w:val="28"/>
          <w:lang w:val="uk-UA"/>
        </w:rPr>
        <w:t> </w:t>
      </w:r>
      <w:r w:rsidRPr="004C21CE">
        <w:rPr>
          <w:b/>
          <w:bCs/>
          <w:color w:val="000000"/>
          <w:sz w:val="28"/>
          <w:szCs w:val="28"/>
          <w:lang w:val="uk-UA"/>
        </w:rPr>
        <w:t>у</w:t>
      </w:r>
      <w:r w:rsidR="005C3F64">
        <w:rPr>
          <w:b/>
          <w:bCs/>
          <w:color w:val="000000"/>
          <w:sz w:val="28"/>
          <w:szCs w:val="28"/>
          <w:lang w:val="uk-UA"/>
        </w:rPr>
        <w:t> </w:t>
      </w:r>
      <w:r w:rsidRPr="004C21CE">
        <w:rPr>
          <w:b/>
          <w:bCs/>
          <w:color w:val="000000"/>
          <w:sz w:val="28"/>
          <w:szCs w:val="28"/>
          <w:lang w:val="uk-UA"/>
        </w:rPr>
        <w:t>ю</w:t>
      </w:r>
      <w:r w:rsidRPr="00674467">
        <w:rPr>
          <w:b/>
          <w:bCs/>
          <w:color w:val="000000"/>
          <w:spacing w:val="30"/>
          <w:sz w:val="28"/>
          <w:szCs w:val="28"/>
          <w:lang w:val="uk-UA"/>
        </w:rPr>
        <w:t>:</w:t>
      </w:r>
    </w:p>
    <w:p w:rsidR="00E1066B" w:rsidRPr="004C21CE" w:rsidRDefault="00E1066B" w:rsidP="00E106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E1066B" w:rsidRPr="00674467" w:rsidRDefault="00E1066B" w:rsidP="00E1066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3" w:name="n6"/>
      <w:bookmarkEnd w:id="3"/>
      <w:r w:rsidRPr="00674467">
        <w:rPr>
          <w:color w:val="000000"/>
          <w:sz w:val="28"/>
          <w:szCs w:val="28"/>
          <w:lang w:val="uk-UA"/>
        </w:rPr>
        <w:t>1.</w:t>
      </w:r>
      <w:r w:rsidR="005C3F64">
        <w:rPr>
          <w:color w:val="000000"/>
          <w:sz w:val="28"/>
          <w:szCs w:val="28"/>
          <w:lang w:val="uk-UA"/>
        </w:rPr>
        <w:t> </w:t>
      </w:r>
      <w:r w:rsidRPr="00674467">
        <w:rPr>
          <w:color w:val="000000"/>
          <w:sz w:val="28"/>
          <w:szCs w:val="28"/>
          <w:lang w:val="uk-UA"/>
        </w:rPr>
        <w:t>Внести зміни до </w:t>
      </w:r>
      <w:hyperlink r:id="rId8" w:anchor="n15" w:history="1">
        <w:r w:rsidRPr="00674467">
          <w:rPr>
            <w:sz w:val="28"/>
            <w:szCs w:val="28"/>
            <w:lang w:val="uk-UA"/>
          </w:rPr>
          <w:t>Правил надання послуг у морських портах України</w:t>
        </w:r>
      </w:hyperlink>
      <w:r w:rsidRPr="00674467">
        <w:rPr>
          <w:sz w:val="28"/>
          <w:szCs w:val="28"/>
          <w:lang w:val="uk-UA"/>
        </w:rPr>
        <w:t xml:space="preserve">, затверджених наказом Міністерства інфраструктури України </w:t>
      </w:r>
      <w:r w:rsidRPr="00674467">
        <w:rPr>
          <w:color w:val="000000"/>
          <w:sz w:val="28"/>
          <w:szCs w:val="28"/>
          <w:lang w:val="uk-UA"/>
        </w:rPr>
        <w:t>від 05</w:t>
      </w:r>
      <w:r w:rsidR="005C3F64">
        <w:rPr>
          <w:color w:val="000000"/>
          <w:sz w:val="28"/>
          <w:szCs w:val="28"/>
          <w:lang w:val="uk-UA"/>
        </w:rPr>
        <w:t xml:space="preserve"> червня </w:t>
      </w:r>
      <w:r w:rsidRPr="00674467">
        <w:rPr>
          <w:color w:val="000000"/>
          <w:sz w:val="28"/>
          <w:szCs w:val="28"/>
          <w:lang w:val="uk-UA"/>
        </w:rPr>
        <w:t>2013</w:t>
      </w:r>
      <w:r w:rsidR="005C3F64">
        <w:rPr>
          <w:color w:val="000000"/>
          <w:sz w:val="28"/>
          <w:szCs w:val="28"/>
          <w:lang w:val="uk-UA"/>
        </w:rPr>
        <w:t> року</w:t>
      </w:r>
      <w:r w:rsidRPr="00674467">
        <w:rPr>
          <w:color w:val="000000"/>
          <w:sz w:val="28"/>
          <w:szCs w:val="28"/>
          <w:lang w:val="uk-UA"/>
        </w:rPr>
        <w:t xml:space="preserve"> №</w:t>
      </w:r>
      <w:r w:rsidR="005C3F64">
        <w:rPr>
          <w:color w:val="000000"/>
          <w:sz w:val="28"/>
          <w:szCs w:val="28"/>
          <w:lang w:val="uk-UA"/>
        </w:rPr>
        <w:t> </w:t>
      </w:r>
      <w:r w:rsidRPr="00674467">
        <w:rPr>
          <w:color w:val="000000"/>
          <w:sz w:val="28"/>
          <w:szCs w:val="28"/>
          <w:lang w:val="uk-UA"/>
        </w:rPr>
        <w:t>348, зареєстрован</w:t>
      </w:r>
      <w:r w:rsidR="005C3F64">
        <w:rPr>
          <w:color w:val="000000"/>
          <w:sz w:val="28"/>
          <w:szCs w:val="28"/>
          <w:lang w:val="uk-UA"/>
        </w:rPr>
        <w:t>и</w:t>
      </w:r>
      <w:r w:rsidR="00DB3931">
        <w:rPr>
          <w:color w:val="000000"/>
          <w:sz w:val="28"/>
          <w:szCs w:val="28"/>
          <w:lang w:val="uk-UA"/>
        </w:rPr>
        <w:t>х</w:t>
      </w:r>
      <w:r w:rsidRPr="00674467">
        <w:rPr>
          <w:color w:val="000000"/>
          <w:sz w:val="28"/>
          <w:szCs w:val="28"/>
          <w:lang w:val="uk-UA"/>
        </w:rPr>
        <w:t xml:space="preserve"> </w:t>
      </w:r>
      <w:r w:rsidR="005C3F64">
        <w:rPr>
          <w:color w:val="000000"/>
          <w:sz w:val="28"/>
          <w:szCs w:val="28"/>
          <w:lang w:val="uk-UA"/>
        </w:rPr>
        <w:t>у</w:t>
      </w:r>
      <w:r w:rsidRPr="00674467">
        <w:rPr>
          <w:color w:val="000000"/>
          <w:sz w:val="28"/>
          <w:szCs w:val="28"/>
          <w:lang w:val="uk-UA"/>
        </w:rPr>
        <w:t xml:space="preserve"> Міністерстві юстиції України 15</w:t>
      </w:r>
      <w:r w:rsidR="005C3F64">
        <w:rPr>
          <w:color w:val="000000"/>
          <w:sz w:val="28"/>
          <w:szCs w:val="28"/>
          <w:lang w:val="uk-UA"/>
        </w:rPr>
        <w:t xml:space="preserve"> серпня  </w:t>
      </w:r>
      <w:r w:rsidRPr="00674467">
        <w:rPr>
          <w:color w:val="000000"/>
          <w:sz w:val="28"/>
          <w:szCs w:val="28"/>
          <w:lang w:val="uk-UA"/>
        </w:rPr>
        <w:t>2013</w:t>
      </w:r>
      <w:r w:rsidR="005C3F64">
        <w:rPr>
          <w:color w:val="000000"/>
          <w:sz w:val="28"/>
          <w:szCs w:val="28"/>
          <w:lang w:val="uk-UA"/>
        </w:rPr>
        <w:t> року</w:t>
      </w:r>
      <w:r w:rsidRPr="00674467">
        <w:rPr>
          <w:color w:val="000000"/>
          <w:sz w:val="28"/>
          <w:szCs w:val="28"/>
          <w:lang w:val="uk-UA"/>
        </w:rPr>
        <w:t xml:space="preserve"> за №</w:t>
      </w:r>
      <w:r w:rsidR="005C3F64">
        <w:rPr>
          <w:color w:val="000000"/>
          <w:sz w:val="28"/>
          <w:szCs w:val="28"/>
          <w:lang w:val="uk-UA"/>
        </w:rPr>
        <w:t> </w:t>
      </w:r>
      <w:r w:rsidRPr="00674467">
        <w:rPr>
          <w:color w:val="000000"/>
          <w:sz w:val="28"/>
          <w:szCs w:val="28"/>
          <w:lang w:val="uk-UA"/>
        </w:rPr>
        <w:t xml:space="preserve">1401/23933, виклавши їх </w:t>
      </w:r>
      <w:r w:rsidR="005C3F64">
        <w:rPr>
          <w:color w:val="000000"/>
          <w:sz w:val="28"/>
          <w:szCs w:val="28"/>
          <w:lang w:val="uk-UA"/>
        </w:rPr>
        <w:t>у</w:t>
      </w:r>
      <w:r w:rsidRPr="00674467">
        <w:rPr>
          <w:color w:val="000000"/>
          <w:sz w:val="28"/>
          <w:szCs w:val="28"/>
          <w:lang w:val="uk-UA"/>
        </w:rPr>
        <w:t xml:space="preserve"> редакції, що додається.</w:t>
      </w:r>
    </w:p>
    <w:p w:rsidR="00E1066B" w:rsidRPr="00674467" w:rsidRDefault="00E1066B" w:rsidP="00E1066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E1066B" w:rsidRPr="00674467" w:rsidRDefault="00E1066B" w:rsidP="00E1066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4" w:name="n7"/>
      <w:bookmarkEnd w:id="4"/>
      <w:r w:rsidRPr="00674467">
        <w:rPr>
          <w:color w:val="000000"/>
          <w:sz w:val="28"/>
          <w:szCs w:val="28"/>
          <w:lang w:val="uk-UA"/>
        </w:rPr>
        <w:t>2.</w:t>
      </w:r>
      <w:r w:rsidR="005C3F64">
        <w:rPr>
          <w:color w:val="000000"/>
          <w:sz w:val="28"/>
          <w:szCs w:val="28"/>
          <w:lang w:val="uk-UA"/>
        </w:rPr>
        <w:t> </w:t>
      </w:r>
      <w:r w:rsidRPr="00674467">
        <w:rPr>
          <w:color w:val="000000"/>
          <w:sz w:val="28"/>
          <w:szCs w:val="28"/>
          <w:lang w:val="uk-UA"/>
        </w:rPr>
        <w:t xml:space="preserve">Директорату </w:t>
      </w:r>
      <w:r w:rsidR="00AA3C9F">
        <w:rPr>
          <w:color w:val="000000"/>
          <w:sz w:val="28"/>
          <w:szCs w:val="28"/>
          <w:lang w:val="uk-UA"/>
        </w:rPr>
        <w:t xml:space="preserve">реформування </w:t>
      </w:r>
      <w:r w:rsidRPr="00674467">
        <w:rPr>
          <w:color w:val="000000"/>
          <w:sz w:val="28"/>
          <w:szCs w:val="28"/>
          <w:lang w:val="uk-UA"/>
        </w:rPr>
        <w:t>морсько</w:t>
      </w:r>
      <w:r w:rsidR="00AA3C9F">
        <w:rPr>
          <w:color w:val="000000"/>
          <w:sz w:val="28"/>
          <w:szCs w:val="28"/>
          <w:lang w:val="uk-UA"/>
        </w:rPr>
        <w:t>ї</w:t>
      </w:r>
      <w:r w:rsidRPr="00674467">
        <w:rPr>
          <w:color w:val="000000"/>
          <w:sz w:val="28"/>
          <w:szCs w:val="28"/>
          <w:lang w:val="uk-UA"/>
        </w:rPr>
        <w:t xml:space="preserve"> та річково</w:t>
      </w:r>
      <w:r w:rsidR="00AA3C9F">
        <w:rPr>
          <w:color w:val="000000"/>
          <w:sz w:val="28"/>
          <w:szCs w:val="28"/>
          <w:lang w:val="uk-UA"/>
        </w:rPr>
        <w:t>ї</w:t>
      </w:r>
      <w:r w:rsidRPr="00674467">
        <w:rPr>
          <w:color w:val="000000"/>
          <w:sz w:val="28"/>
          <w:szCs w:val="28"/>
          <w:lang w:val="uk-UA"/>
        </w:rPr>
        <w:t xml:space="preserve"> </w:t>
      </w:r>
      <w:r w:rsidR="00AA3C9F">
        <w:rPr>
          <w:color w:val="000000"/>
          <w:sz w:val="28"/>
          <w:szCs w:val="28"/>
          <w:lang w:val="uk-UA"/>
        </w:rPr>
        <w:t>галузі</w:t>
      </w:r>
      <w:r w:rsidRPr="00674467">
        <w:rPr>
          <w:color w:val="000000"/>
          <w:sz w:val="28"/>
          <w:szCs w:val="28"/>
          <w:lang w:val="uk-UA"/>
        </w:rPr>
        <w:t xml:space="preserve"> (Я.</w:t>
      </w:r>
      <w:r w:rsidR="005C3F64">
        <w:rPr>
          <w:color w:val="000000"/>
          <w:sz w:val="28"/>
          <w:szCs w:val="28"/>
          <w:lang w:val="uk-UA"/>
        </w:rPr>
        <w:t> </w:t>
      </w:r>
      <w:r w:rsidRPr="00674467">
        <w:rPr>
          <w:color w:val="000000"/>
          <w:sz w:val="28"/>
          <w:szCs w:val="28"/>
          <w:lang w:val="uk-UA"/>
        </w:rPr>
        <w:t xml:space="preserve">Ілясевич) забезпечити </w:t>
      </w:r>
      <w:bookmarkStart w:id="5" w:name="n8"/>
      <w:bookmarkEnd w:id="5"/>
      <w:r w:rsidRPr="00674467">
        <w:rPr>
          <w:color w:val="000000"/>
          <w:sz w:val="28"/>
          <w:szCs w:val="28"/>
          <w:lang w:val="uk-UA"/>
        </w:rPr>
        <w:t>подання цього наказу на державну реєстрацію до Міністерства юстиції України в установленому порядку.</w:t>
      </w:r>
    </w:p>
    <w:p w:rsidR="00E1066B" w:rsidRPr="00674467" w:rsidRDefault="00E1066B" w:rsidP="00E1066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E1066B" w:rsidRPr="00674467" w:rsidRDefault="00E1066B" w:rsidP="00E1066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6" w:name="n9"/>
      <w:bookmarkEnd w:id="6"/>
      <w:r w:rsidRPr="00674467">
        <w:rPr>
          <w:color w:val="000000"/>
          <w:sz w:val="28"/>
          <w:szCs w:val="28"/>
          <w:lang w:val="uk-UA"/>
        </w:rPr>
        <w:lastRenderedPageBreak/>
        <w:t>3.</w:t>
      </w:r>
      <w:r w:rsidR="005C3F64">
        <w:rPr>
          <w:color w:val="000000"/>
          <w:sz w:val="28"/>
          <w:szCs w:val="28"/>
          <w:lang w:val="uk-UA"/>
        </w:rPr>
        <w:t> </w:t>
      </w:r>
      <w:r w:rsidRPr="00674467">
        <w:rPr>
          <w:color w:val="000000"/>
          <w:sz w:val="28"/>
          <w:szCs w:val="28"/>
          <w:lang w:val="uk-UA"/>
        </w:rPr>
        <w:t xml:space="preserve">Відділу зовнішніх комунікацій забезпечити </w:t>
      </w:r>
      <w:r w:rsidR="006D2A8C">
        <w:rPr>
          <w:color w:val="000000"/>
          <w:sz w:val="28"/>
          <w:szCs w:val="28"/>
          <w:lang w:val="uk-UA"/>
        </w:rPr>
        <w:t>оприлюдне</w:t>
      </w:r>
      <w:r w:rsidR="00FD7AAB">
        <w:rPr>
          <w:color w:val="000000"/>
          <w:sz w:val="28"/>
          <w:szCs w:val="28"/>
          <w:lang w:val="uk-UA"/>
        </w:rPr>
        <w:t>ння</w:t>
      </w:r>
      <w:r w:rsidRPr="00674467">
        <w:rPr>
          <w:color w:val="000000"/>
          <w:sz w:val="28"/>
          <w:szCs w:val="28"/>
          <w:lang w:val="uk-UA"/>
        </w:rPr>
        <w:t xml:space="preserve"> цього наказу на офіційному вебсайті Міністерства інфраструктури України.</w:t>
      </w:r>
    </w:p>
    <w:p w:rsidR="00E1066B" w:rsidRPr="00674467" w:rsidRDefault="00E1066B" w:rsidP="00E1066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E1066B" w:rsidRPr="00674467" w:rsidRDefault="00E1066B" w:rsidP="00E1066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674467">
        <w:rPr>
          <w:color w:val="000000"/>
          <w:sz w:val="28"/>
          <w:szCs w:val="28"/>
          <w:lang w:val="uk-UA"/>
        </w:rPr>
        <w:t>4. Цей наказ набирає чинності з дня його офіційного опублікування.</w:t>
      </w:r>
    </w:p>
    <w:p w:rsidR="00E1066B" w:rsidRPr="00674467" w:rsidRDefault="00E1066B" w:rsidP="00E1066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E1066B" w:rsidRPr="00674467" w:rsidRDefault="00E1066B" w:rsidP="00E1066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7" w:name="n11"/>
      <w:bookmarkEnd w:id="7"/>
      <w:r w:rsidRPr="00674467">
        <w:rPr>
          <w:color w:val="000000"/>
          <w:sz w:val="28"/>
          <w:szCs w:val="28"/>
          <w:lang w:val="uk-UA"/>
        </w:rPr>
        <w:t>5. Контроль за виконанням цього наказу залишаю за собою.</w:t>
      </w:r>
    </w:p>
    <w:p w:rsidR="00E1066B" w:rsidRPr="00674467" w:rsidRDefault="00E1066B" w:rsidP="00E1066B">
      <w:pPr>
        <w:shd w:val="clear" w:color="auto" w:fill="FFFFFF"/>
        <w:ind w:firstLine="450"/>
        <w:jc w:val="both"/>
        <w:rPr>
          <w:color w:val="000000"/>
          <w:sz w:val="28"/>
          <w:szCs w:val="28"/>
          <w:lang w:val="uk-UA"/>
        </w:rPr>
      </w:pPr>
    </w:p>
    <w:p w:rsidR="00E1066B" w:rsidRPr="00674467" w:rsidRDefault="00E1066B" w:rsidP="00E1066B">
      <w:pPr>
        <w:shd w:val="clear" w:color="auto" w:fill="FFFFFF"/>
        <w:ind w:firstLine="450"/>
        <w:jc w:val="both"/>
        <w:rPr>
          <w:color w:val="000000"/>
          <w:sz w:val="28"/>
          <w:szCs w:val="28"/>
          <w:lang w:val="uk-UA"/>
        </w:rPr>
      </w:pPr>
    </w:p>
    <w:p w:rsidR="00E1066B" w:rsidRPr="00674467" w:rsidRDefault="00E1066B" w:rsidP="00E1066B">
      <w:pPr>
        <w:shd w:val="clear" w:color="auto" w:fill="FFFFFF"/>
        <w:ind w:firstLine="450"/>
        <w:jc w:val="both"/>
        <w:rPr>
          <w:color w:val="000000"/>
          <w:sz w:val="28"/>
          <w:szCs w:val="28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1066B" w:rsidRPr="007862CC" w:rsidTr="0031024C">
        <w:tc>
          <w:tcPr>
            <w:tcW w:w="4814" w:type="dxa"/>
          </w:tcPr>
          <w:p w:rsidR="00E1066B" w:rsidRPr="007862CC" w:rsidRDefault="00E1066B" w:rsidP="003102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862C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Міністр</w:t>
            </w:r>
          </w:p>
        </w:tc>
        <w:tc>
          <w:tcPr>
            <w:tcW w:w="4814" w:type="dxa"/>
            <w:vAlign w:val="bottom"/>
          </w:tcPr>
          <w:p w:rsidR="00E1066B" w:rsidRPr="007862CC" w:rsidRDefault="00056E71" w:rsidP="0031024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Владислав КРИКЛІЙ</w:t>
            </w:r>
          </w:p>
        </w:tc>
      </w:tr>
    </w:tbl>
    <w:p w:rsidR="003C1141" w:rsidRPr="005D5BF1" w:rsidRDefault="003C1141" w:rsidP="006D0E92">
      <w:pPr>
        <w:rPr>
          <w:rFonts w:ascii="CourierISOCTT" w:hAnsi="CourierISOCTT"/>
          <w:sz w:val="28"/>
          <w:szCs w:val="28"/>
          <w:lang w:val="uk-UA"/>
        </w:rPr>
      </w:pPr>
    </w:p>
    <w:sectPr w:rsidR="003C1141" w:rsidRPr="005D5BF1" w:rsidSect="00644CA5">
      <w:headerReference w:type="even" r:id="rId9"/>
      <w:headerReference w:type="default" r:id="rId10"/>
      <w:pgSz w:w="11906" w:h="16838" w:code="9"/>
      <w:pgMar w:top="1134" w:right="566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9D" w:rsidRDefault="00F7489D">
      <w:r>
        <w:separator/>
      </w:r>
    </w:p>
  </w:endnote>
  <w:endnote w:type="continuationSeparator" w:id="0">
    <w:p w:rsidR="00F7489D" w:rsidRDefault="00F7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ISOCT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9D" w:rsidRDefault="00F7489D">
      <w:r>
        <w:separator/>
      </w:r>
    </w:p>
  </w:footnote>
  <w:footnote w:type="continuationSeparator" w:id="0">
    <w:p w:rsidR="00F7489D" w:rsidRDefault="00F7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6" w:rsidRDefault="009B2C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5426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54266">
      <w:rPr>
        <w:rStyle w:val="a3"/>
        <w:noProof/>
      </w:rPr>
      <w:t>1</w:t>
    </w:r>
    <w:r>
      <w:rPr>
        <w:rStyle w:val="a3"/>
      </w:rPr>
      <w:fldChar w:fldCharType="end"/>
    </w:r>
  </w:p>
  <w:p w:rsidR="00954266" w:rsidRDefault="009542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6" w:rsidRDefault="009B2C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5426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1066B">
      <w:rPr>
        <w:rStyle w:val="a3"/>
        <w:noProof/>
      </w:rPr>
      <w:t>2</w:t>
    </w:r>
    <w:r>
      <w:rPr>
        <w:rStyle w:val="a3"/>
      </w:rPr>
      <w:fldChar w:fldCharType="end"/>
    </w:r>
  </w:p>
  <w:p w:rsidR="00954266" w:rsidRPr="009708B6" w:rsidRDefault="00954266">
    <w:pPr>
      <w:pStyle w:val="a4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B6"/>
    <w:rsid w:val="00012494"/>
    <w:rsid w:val="00050AD9"/>
    <w:rsid w:val="00055EBC"/>
    <w:rsid w:val="000560E8"/>
    <w:rsid w:val="00056E71"/>
    <w:rsid w:val="000634BA"/>
    <w:rsid w:val="00082986"/>
    <w:rsid w:val="000863F1"/>
    <w:rsid w:val="000872B0"/>
    <w:rsid w:val="00087E6B"/>
    <w:rsid w:val="00094875"/>
    <w:rsid w:val="000A64E4"/>
    <w:rsid w:val="000F7CD8"/>
    <w:rsid w:val="0011696C"/>
    <w:rsid w:val="00135F52"/>
    <w:rsid w:val="00152013"/>
    <w:rsid w:val="0016251A"/>
    <w:rsid w:val="001D4516"/>
    <w:rsid w:val="001F04F9"/>
    <w:rsid w:val="001F5FD8"/>
    <w:rsid w:val="00236EDB"/>
    <w:rsid w:val="00272A09"/>
    <w:rsid w:val="002A2039"/>
    <w:rsid w:val="002B1061"/>
    <w:rsid w:val="002B661F"/>
    <w:rsid w:val="0030044D"/>
    <w:rsid w:val="00332E15"/>
    <w:rsid w:val="00351B7B"/>
    <w:rsid w:val="003B2856"/>
    <w:rsid w:val="003C1141"/>
    <w:rsid w:val="003F515F"/>
    <w:rsid w:val="00422C12"/>
    <w:rsid w:val="00464016"/>
    <w:rsid w:val="00476D63"/>
    <w:rsid w:val="00485C5C"/>
    <w:rsid w:val="00487258"/>
    <w:rsid w:val="00495B85"/>
    <w:rsid w:val="004A077C"/>
    <w:rsid w:val="004B4D35"/>
    <w:rsid w:val="004C21CE"/>
    <w:rsid w:val="004E1DE7"/>
    <w:rsid w:val="004E51D8"/>
    <w:rsid w:val="0050125D"/>
    <w:rsid w:val="005138D1"/>
    <w:rsid w:val="005316C7"/>
    <w:rsid w:val="0053618E"/>
    <w:rsid w:val="00537164"/>
    <w:rsid w:val="00557AC9"/>
    <w:rsid w:val="005B32ED"/>
    <w:rsid w:val="005C3F64"/>
    <w:rsid w:val="005D5BF1"/>
    <w:rsid w:val="006103AC"/>
    <w:rsid w:val="0062102D"/>
    <w:rsid w:val="006263B2"/>
    <w:rsid w:val="006372C6"/>
    <w:rsid w:val="00644CA5"/>
    <w:rsid w:val="006570B4"/>
    <w:rsid w:val="00667CE5"/>
    <w:rsid w:val="00670AE5"/>
    <w:rsid w:val="00676D9E"/>
    <w:rsid w:val="00691B54"/>
    <w:rsid w:val="006A28B7"/>
    <w:rsid w:val="006C7E4B"/>
    <w:rsid w:val="006D0E92"/>
    <w:rsid w:val="006D2A8C"/>
    <w:rsid w:val="007206B4"/>
    <w:rsid w:val="00781AF0"/>
    <w:rsid w:val="00784B7B"/>
    <w:rsid w:val="007A30A6"/>
    <w:rsid w:val="007D398B"/>
    <w:rsid w:val="007E6133"/>
    <w:rsid w:val="007E78F8"/>
    <w:rsid w:val="00822EA6"/>
    <w:rsid w:val="008259B6"/>
    <w:rsid w:val="00831BCA"/>
    <w:rsid w:val="00831E75"/>
    <w:rsid w:val="008426ED"/>
    <w:rsid w:val="00845D7F"/>
    <w:rsid w:val="0086265C"/>
    <w:rsid w:val="008A3926"/>
    <w:rsid w:val="008F7FD1"/>
    <w:rsid w:val="00926F56"/>
    <w:rsid w:val="00940824"/>
    <w:rsid w:val="0094583F"/>
    <w:rsid w:val="00950F6F"/>
    <w:rsid w:val="00954266"/>
    <w:rsid w:val="00957BC5"/>
    <w:rsid w:val="009708B6"/>
    <w:rsid w:val="009760DF"/>
    <w:rsid w:val="009B2C39"/>
    <w:rsid w:val="009E5109"/>
    <w:rsid w:val="00A24980"/>
    <w:rsid w:val="00A43748"/>
    <w:rsid w:val="00A8208F"/>
    <w:rsid w:val="00AA3C9F"/>
    <w:rsid w:val="00AB03EC"/>
    <w:rsid w:val="00B03372"/>
    <w:rsid w:val="00B16BD1"/>
    <w:rsid w:val="00B35E42"/>
    <w:rsid w:val="00B66C9E"/>
    <w:rsid w:val="00B92A7E"/>
    <w:rsid w:val="00B932C2"/>
    <w:rsid w:val="00C12683"/>
    <w:rsid w:val="00C4497F"/>
    <w:rsid w:val="00C6187E"/>
    <w:rsid w:val="00C67015"/>
    <w:rsid w:val="00C947E1"/>
    <w:rsid w:val="00CB3FAB"/>
    <w:rsid w:val="00CB60D5"/>
    <w:rsid w:val="00CC2A25"/>
    <w:rsid w:val="00CD195F"/>
    <w:rsid w:val="00CD58F4"/>
    <w:rsid w:val="00CF3604"/>
    <w:rsid w:val="00D04412"/>
    <w:rsid w:val="00D10B55"/>
    <w:rsid w:val="00D6115C"/>
    <w:rsid w:val="00D63FF0"/>
    <w:rsid w:val="00D6579F"/>
    <w:rsid w:val="00DA03E4"/>
    <w:rsid w:val="00DB3931"/>
    <w:rsid w:val="00DD7B4D"/>
    <w:rsid w:val="00DF5213"/>
    <w:rsid w:val="00E0574E"/>
    <w:rsid w:val="00E1066B"/>
    <w:rsid w:val="00E11AD9"/>
    <w:rsid w:val="00E16375"/>
    <w:rsid w:val="00E23E02"/>
    <w:rsid w:val="00E51273"/>
    <w:rsid w:val="00EB4259"/>
    <w:rsid w:val="00EC5399"/>
    <w:rsid w:val="00EF2CC9"/>
    <w:rsid w:val="00F028D6"/>
    <w:rsid w:val="00F22619"/>
    <w:rsid w:val="00F40F53"/>
    <w:rsid w:val="00F66350"/>
    <w:rsid w:val="00F7489D"/>
    <w:rsid w:val="00F875D3"/>
    <w:rsid w:val="00F944CA"/>
    <w:rsid w:val="00FA3382"/>
    <w:rsid w:val="00FB7FF9"/>
    <w:rsid w:val="00FC2AE9"/>
    <w:rsid w:val="00FD2682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6FA643-2A29-4A55-9F41-898EC8EE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39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2C39"/>
  </w:style>
  <w:style w:type="paragraph" w:styleId="a4">
    <w:name w:val="header"/>
    <w:basedOn w:val="a"/>
    <w:rsid w:val="009B2C39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C539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3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B66C9E"/>
    <w:rPr>
      <w:rFonts w:ascii="Verdana" w:hAnsi="Verdana" w:cs="Verdana"/>
      <w:lang w:val="en-US" w:eastAsia="en-US"/>
    </w:rPr>
  </w:style>
  <w:style w:type="paragraph" w:styleId="a8">
    <w:name w:val="footer"/>
    <w:basedOn w:val="a"/>
    <w:rsid w:val="009708B6"/>
    <w:pPr>
      <w:tabs>
        <w:tab w:val="center" w:pos="4819"/>
        <w:tab w:val="right" w:pos="9639"/>
      </w:tabs>
    </w:pPr>
  </w:style>
  <w:style w:type="table" w:customStyle="1" w:styleId="1">
    <w:name w:val="Сетка таблицы1"/>
    <w:basedOn w:val="a1"/>
    <w:next w:val="a6"/>
    <w:uiPriority w:val="39"/>
    <w:rsid w:val="00E1066B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401-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4709-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&#1080;&#1087;&#1086;&#1074;\Application%20Data\Microsoft\&#1064;&#1072;&#1073;&#1083;&#1086;&#1085;&#1099;\&#1053;&#1072;&#1082;&#1072;&#10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Наказ.dot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Mintrans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Архипов</dc:creator>
  <cp:keywords/>
  <cp:lastModifiedBy>Василига Сергій</cp:lastModifiedBy>
  <cp:revision>2</cp:revision>
  <cp:lastPrinted>2021-01-15T09:00:00Z</cp:lastPrinted>
  <dcterms:created xsi:type="dcterms:W3CDTF">2021-04-22T06:55:00Z</dcterms:created>
  <dcterms:modified xsi:type="dcterms:W3CDTF">2021-04-22T06:55:00Z</dcterms:modified>
</cp:coreProperties>
</file>