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6" w:rsidRDefault="007F0466" w:rsidP="007F0466">
      <w:pPr>
        <w:jc w:val="center"/>
        <w:rPr>
          <w:rFonts w:eastAsia="Arial Unicode MS"/>
          <w:color w:val="000000"/>
          <w:sz w:val="28"/>
          <w:lang w:val="uk-UA"/>
        </w:rPr>
      </w:pPr>
      <w:r>
        <w:rPr>
          <w:rFonts w:eastAsia="Arial Unicode MS"/>
          <w:color w:val="000000"/>
          <w:sz w:val="28"/>
          <w:lang w:val="uk-UA"/>
        </w:rPr>
        <w:t xml:space="preserve">               Додаток</w:t>
      </w:r>
    </w:p>
    <w:p w:rsidR="007F0466" w:rsidRPr="00396CD3" w:rsidRDefault="007F0466" w:rsidP="007F0466">
      <w:pPr>
        <w:ind w:left="4820"/>
        <w:rPr>
          <w:rFonts w:eastAsia="Arial Unicode MS"/>
          <w:color w:val="000000"/>
          <w:sz w:val="28"/>
          <w:lang w:val="uk-UA"/>
        </w:rPr>
      </w:pPr>
      <w:r w:rsidRPr="00396CD3">
        <w:rPr>
          <w:rFonts w:eastAsia="Arial Unicode MS"/>
          <w:color w:val="000000"/>
          <w:sz w:val="28"/>
          <w:lang w:val="uk-UA"/>
        </w:rPr>
        <w:t xml:space="preserve">до наказу Мінінфраструктури </w:t>
      </w:r>
      <w:r>
        <w:rPr>
          <w:rFonts w:eastAsia="Arial Unicode MS"/>
          <w:color w:val="000000"/>
          <w:sz w:val="28"/>
          <w:lang w:val="uk-UA"/>
        </w:rPr>
        <w:t>У</w:t>
      </w:r>
      <w:r w:rsidRPr="00396CD3">
        <w:rPr>
          <w:rFonts w:eastAsia="Arial Unicode MS"/>
          <w:color w:val="000000"/>
          <w:sz w:val="28"/>
          <w:lang w:val="uk-UA"/>
        </w:rPr>
        <w:t>країни</w:t>
      </w:r>
      <w:r>
        <w:rPr>
          <w:rFonts w:eastAsia="Arial Unicode MS"/>
          <w:color w:val="000000"/>
          <w:sz w:val="28"/>
          <w:lang w:val="uk-UA"/>
        </w:rPr>
        <w:t xml:space="preserve"> </w:t>
      </w:r>
      <w:r w:rsidRPr="00396CD3">
        <w:rPr>
          <w:rFonts w:eastAsia="Arial Unicode MS"/>
          <w:color w:val="000000"/>
          <w:sz w:val="28"/>
          <w:lang w:val="uk-UA"/>
        </w:rPr>
        <w:t xml:space="preserve">від </w:t>
      </w:r>
      <w:r>
        <w:rPr>
          <w:rFonts w:eastAsia="Arial Unicode MS"/>
          <w:color w:val="000000"/>
          <w:sz w:val="28"/>
          <w:lang w:val="uk-UA"/>
        </w:rPr>
        <w:t>27.01.2016 № 29</w:t>
      </w:r>
    </w:p>
    <w:p w:rsidR="007F0466" w:rsidRPr="00F83247" w:rsidRDefault="007F0466" w:rsidP="007F0466">
      <w:pPr>
        <w:ind w:firstLine="180"/>
        <w:jc w:val="center"/>
        <w:outlineLvl w:val="0"/>
        <w:rPr>
          <w:rFonts w:eastAsia="Arial Unicode MS"/>
          <w:color w:val="000000"/>
          <w:sz w:val="16"/>
          <w:szCs w:val="16"/>
          <w:lang w:val="uk-UA"/>
        </w:rPr>
      </w:pPr>
    </w:p>
    <w:p w:rsidR="007F0466" w:rsidRPr="00396CD3" w:rsidRDefault="007F0466" w:rsidP="007F0466">
      <w:pPr>
        <w:ind w:firstLine="180"/>
        <w:jc w:val="center"/>
        <w:outlineLvl w:val="0"/>
        <w:rPr>
          <w:rFonts w:eastAsia="Arial Unicode MS"/>
          <w:color w:val="000000"/>
          <w:sz w:val="28"/>
          <w:lang w:val="uk-UA"/>
        </w:rPr>
      </w:pPr>
      <w:r w:rsidRPr="00396CD3">
        <w:rPr>
          <w:rFonts w:eastAsia="Arial Unicode MS"/>
          <w:color w:val="000000"/>
          <w:sz w:val="28"/>
          <w:lang w:val="uk-UA"/>
        </w:rPr>
        <w:t xml:space="preserve">Склад Робочої групи </w:t>
      </w:r>
    </w:p>
    <w:p w:rsidR="007F0466" w:rsidRPr="00396CD3" w:rsidRDefault="007F0466" w:rsidP="007F0466">
      <w:pPr>
        <w:ind w:firstLine="180"/>
        <w:jc w:val="center"/>
        <w:outlineLvl w:val="0"/>
        <w:rPr>
          <w:rFonts w:eastAsia="Arial Unicode MS"/>
          <w:color w:val="000000"/>
          <w:sz w:val="28"/>
          <w:lang w:val="uk-UA"/>
        </w:rPr>
      </w:pPr>
      <w:r w:rsidRPr="00396CD3">
        <w:rPr>
          <w:sz w:val="28"/>
          <w:szCs w:val="28"/>
          <w:lang w:val="uk-UA"/>
        </w:rPr>
        <w:t xml:space="preserve">з питань </w:t>
      </w:r>
      <w:r w:rsidRPr="00B03E0B">
        <w:rPr>
          <w:rFonts w:eastAsia="Calibri"/>
          <w:sz w:val="28"/>
          <w:szCs w:val="28"/>
          <w:lang w:val="uk-UA" w:eastAsia="en-US"/>
        </w:rPr>
        <w:t>організації залізничних перевезень регіональною філією «Донецька залізниця» ПАТ «Українська залізниця» та здійснення диспетчерського контролю (управління) перевезеннями на контрольованих Україною територіях</w:t>
      </w:r>
    </w:p>
    <w:p w:rsidR="007F0466" w:rsidRDefault="007F0466" w:rsidP="007F0466">
      <w:pPr>
        <w:rPr>
          <w:lang w:val="uk-UA"/>
        </w:rPr>
      </w:pPr>
    </w:p>
    <w:tbl>
      <w:tblPr>
        <w:tblW w:w="9873" w:type="dxa"/>
        <w:jc w:val="center"/>
        <w:tblInd w:w="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95"/>
        <w:gridCol w:w="6778"/>
      </w:tblGrid>
      <w:tr w:rsidR="007F0466" w:rsidRPr="00396CD3" w:rsidTr="006204BC">
        <w:trPr>
          <w:cantSplit/>
          <w:trHeight w:val="55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396CD3" w:rsidRDefault="007F0466" w:rsidP="006204BC">
            <w:pPr>
              <w:ind w:right="6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Снітко Микола Петрович</w:t>
            </w:r>
            <w:r w:rsidRPr="00396CD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396CD3" w:rsidRDefault="007F0466" w:rsidP="006204BC">
            <w:pPr>
              <w:numPr>
                <w:ilvl w:val="0"/>
                <w:numId w:val="1"/>
              </w:numPr>
              <w:ind w:left="284" w:right="653" w:hanging="284"/>
              <w:rPr>
                <w:sz w:val="28"/>
                <w:szCs w:val="28"/>
                <w:lang w:val="uk-UA"/>
              </w:rPr>
            </w:pPr>
            <w:r w:rsidRPr="00396CD3">
              <w:rPr>
                <w:sz w:val="28"/>
                <w:szCs w:val="28"/>
                <w:lang w:val="uk-UA"/>
              </w:rPr>
              <w:t>заступник Міністра інфраструктури України</w:t>
            </w:r>
            <w:r>
              <w:rPr>
                <w:sz w:val="28"/>
                <w:szCs w:val="28"/>
                <w:lang w:val="uk-UA"/>
              </w:rPr>
              <w:t>,</w:t>
            </w:r>
            <w:r w:rsidRPr="00396CD3">
              <w:rPr>
                <w:sz w:val="28"/>
                <w:szCs w:val="28"/>
                <w:lang w:val="uk-UA"/>
              </w:rPr>
              <w:t xml:space="preserve"> голова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6CD3">
              <w:rPr>
                <w:sz w:val="28"/>
                <w:szCs w:val="28"/>
                <w:lang w:val="uk-UA"/>
              </w:rPr>
              <w:t>Робочої групи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F0466" w:rsidRPr="00396CD3" w:rsidTr="006204BC">
        <w:trPr>
          <w:cantSplit/>
          <w:trHeight w:val="55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Default="007F0466" w:rsidP="006204BC">
            <w:pPr>
              <w:ind w:right="6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Завгородній Олександр Вікторович 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396CD3" w:rsidRDefault="007F0466" w:rsidP="006204BC">
            <w:pPr>
              <w:numPr>
                <w:ilvl w:val="0"/>
                <w:numId w:val="1"/>
              </w:numPr>
              <w:ind w:left="284" w:right="653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голови – член </w:t>
            </w:r>
            <w:r w:rsidRPr="00B03E0B">
              <w:rPr>
                <w:sz w:val="28"/>
                <w:szCs w:val="28"/>
                <w:lang w:val="uk-UA"/>
              </w:rPr>
              <w:t>правління ПАТ</w:t>
            </w:r>
            <w:r>
              <w:rPr>
                <w:sz w:val="28"/>
                <w:szCs w:val="28"/>
                <w:lang w:val="uk-UA"/>
              </w:rPr>
              <w:t> </w:t>
            </w:r>
            <w:r w:rsidRPr="00B03E0B">
              <w:rPr>
                <w:sz w:val="28"/>
                <w:szCs w:val="28"/>
                <w:lang w:val="uk-UA"/>
              </w:rPr>
              <w:t>«Укрзалізниця»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7F0466" w:rsidRPr="00396CD3" w:rsidTr="006204BC">
        <w:trPr>
          <w:cantSplit/>
          <w:trHeight w:val="55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Default="007F0466" w:rsidP="006204BC">
            <w:pPr>
              <w:ind w:right="6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Мальков </w:t>
            </w:r>
            <w:r w:rsidRPr="00A05F02">
              <w:rPr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A05F02" w:rsidRDefault="007F0466" w:rsidP="006204BC">
            <w:pPr>
              <w:numPr>
                <w:ilvl w:val="0"/>
                <w:numId w:val="1"/>
              </w:numPr>
              <w:ind w:left="284" w:right="653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A05F02">
              <w:rPr>
                <w:sz w:val="28"/>
                <w:szCs w:val="28"/>
                <w:lang w:val="uk-UA"/>
              </w:rPr>
              <w:t>олова Адміністрації Д</w:t>
            </w:r>
            <w:r>
              <w:rPr>
                <w:sz w:val="28"/>
                <w:szCs w:val="28"/>
                <w:lang w:val="uk-UA"/>
              </w:rPr>
              <w:t>ержспецтрансслужби;</w:t>
            </w:r>
          </w:p>
        </w:tc>
      </w:tr>
      <w:tr w:rsidR="007F0466" w:rsidRPr="00396CD3" w:rsidTr="006204BC">
        <w:trPr>
          <w:cantSplit/>
          <w:trHeight w:val="55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Default="007F0466" w:rsidP="006204BC">
            <w:pPr>
              <w:ind w:right="6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Михальчук Сергій Дмитрович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A05F02" w:rsidRDefault="007F0466" w:rsidP="006204BC">
            <w:pPr>
              <w:numPr>
                <w:ilvl w:val="0"/>
                <w:numId w:val="1"/>
              </w:numPr>
              <w:ind w:left="284" w:right="653" w:hanging="284"/>
              <w:rPr>
                <w:sz w:val="28"/>
                <w:szCs w:val="28"/>
                <w:lang w:val="uk-UA"/>
              </w:rPr>
            </w:pPr>
            <w:r w:rsidRPr="00B03E0B">
              <w:rPr>
                <w:sz w:val="28"/>
                <w:szCs w:val="28"/>
                <w:lang w:val="uk-UA"/>
              </w:rPr>
              <w:t>член правління ПАТ «Укрзалізниця»</w:t>
            </w:r>
            <w:r>
              <w:rPr>
                <w:sz w:val="28"/>
                <w:szCs w:val="28"/>
                <w:lang w:val="uk-UA"/>
              </w:rPr>
              <w:t xml:space="preserve"> (за згодою); </w:t>
            </w:r>
          </w:p>
        </w:tc>
      </w:tr>
      <w:tr w:rsidR="007F0466" w:rsidRPr="00396CD3" w:rsidTr="006204BC">
        <w:trPr>
          <w:cantSplit/>
          <w:trHeight w:val="55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396CD3" w:rsidRDefault="007F0466" w:rsidP="006204BC">
            <w:pPr>
              <w:ind w:right="653"/>
              <w:rPr>
                <w:sz w:val="28"/>
                <w:szCs w:val="28"/>
                <w:lang w:val="uk-UA"/>
              </w:rPr>
            </w:pPr>
            <w:r w:rsidRPr="00077250">
              <w:rPr>
                <w:sz w:val="28"/>
                <w:szCs w:val="28"/>
                <w:lang w:val="uk-UA"/>
              </w:rPr>
              <w:t>Томчук Юрій Іванович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396CD3" w:rsidRDefault="007F0466" w:rsidP="006204BC">
            <w:pPr>
              <w:numPr>
                <w:ilvl w:val="0"/>
                <w:numId w:val="1"/>
              </w:numPr>
              <w:ind w:left="284" w:right="653" w:hanging="284"/>
              <w:rPr>
                <w:sz w:val="28"/>
                <w:szCs w:val="28"/>
                <w:lang w:val="uk-UA"/>
              </w:rPr>
            </w:pPr>
            <w:r w:rsidRPr="0038722D">
              <w:rPr>
                <w:sz w:val="28"/>
                <w:szCs w:val="28"/>
                <w:lang w:val="uk-UA"/>
              </w:rPr>
              <w:t>головний спеціаліст відділу стратегії розвитку перевезень та логістики на залізничному транспорті Департаменту державної політики в галузі залізничного транспорту Мінінфраструктури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F0466" w:rsidRPr="00396CD3" w:rsidTr="006204BC">
        <w:trPr>
          <w:cantSplit/>
          <w:trHeight w:val="55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077250" w:rsidRDefault="007F0466" w:rsidP="006204BC">
            <w:pPr>
              <w:ind w:right="6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 Станіслав Вікторович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38722D" w:rsidRDefault="007F0466" w:rsidP="006204BC">
            <w:pPr>
              <w:numPr>
                <w:ilvl w:val="0"/>
                <w:numId w:val="1"/>
              </w:numPr>
              <w:ind w:left="284" w:right="653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офіцер відділу координації управління територіальної оборони Головного оперативного управління Генерального штабу Збройних Сил України, полковник (за згодою);</w:t>
            </w:r>
          </w:p>
        </w:tc>
      </w:tr>
      <w:tr w:rsidR="007F0466" w:rsidRPr="00396CD3" w:rsidTr="006204BC">
        <w:trPr>
          <w:cantSplit/>
          <w:trHeight w:val="55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Default="007F0466" w:rsidP="006204BC">
            <w:pPr>
              <w:ind w:right="653"/>
              <w:rPr>
                <w:sz w:val="28"/>
                <w:szCs w:val="28"/>
                <w:lang w:val="uk-UA"/>
              </w:rPr>
            </w:pPr>
            <w:r w:rsidRPr="00BF551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 xml:space="preserve">ондратюк </w:t>
            </w:r>
            <w:proofErr w:type="spellStart"/>
            <w:r w:rsidRPr="00BF5515">
              <w:rPr>
                <w:sz w:val="28"/>
                <w:szCs w:val="28"/>
              </w:rPr>
              <w:t>Станіслав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Pr="00BF5515" w:rsidRDefault="007F0466" w:rsidP="006204BC">
            <w:pPr>
              <w:numPr>
                <w:ilvl w:val="0"/>
                <w:numId w:val="1"/>
              </w:numPr>
              <w:ind w:left="284" w:right="653" w:hanging="284"/>
              <w:rPr>
                <w:sz w:val="28"/>
                <w:szCs w:val="28"/>
                <w:lang w:val="uk-UA"/>
              </w:rPr>
            </w:pPr>
            <w:r w:rsidRPr="00BF551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F5515">
              <w:rPr>
                <w:sz w:val="28"/>
                <w:szCs w:val="28"/>
              </w:rPr>
              <w:t>відділу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5515">
              <w:rPr>
                <w:sz w:val="28"/>
                <w:szCs w:val="28"/>
              </w:rPr>
              <w:t>п</w:t>
            </w:r>
            <w:proofErr w:type="gramEnd"/>
            <w:r w:rsidRPr="00BF5515">
              <w:rPr>
                <w:sz w:val="28"/>
                <w:szCs w:val="28"/>
              </w:rPr>
              <w:t>ідготовки</w:t>
            </w:r>
            <w:proofErr w:type="spellEnd"/>
            <w:r w:rsidRPr="00BF5515">
              <w:rPr>
                <w:sz w:val="28"/>
                <w:szCs w:val="28"/>
              </w:rPr>
              <w:t xml:space="preserve"> транспорту та </w:t>
            </w:r>
            <w:proofErr w:type="spellStart"/>
            <w:r w:rsidRPr="00BF5515">
              <w:rPr>
                <w:sz w:val="28"/>
                <w:szCs w:val="28"/>
              </w:rPr>
              <w:t>транспортних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засобів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управління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планування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військових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перевезень</w:t>
            </w:r>
            <w:proofErr w:type="spellEnd"/>
            <w:r w:rsidRPr="00BF5515">
              <w:rPr>
                <w:sz w:val="28"/>
                <w:szCs w:val="28"/>
              </w:rPr>
              <w:t xml:space="preserve"> Центрального </w:t>
            </w:r>
            <w:proofErr w:type="spellStart"/>
            <w:r w:rsidRPr="00BF5515">
              <w:rPr>
                <w:sz w:val="28"/>
                <w:szCs w:val="28"/>
              </w:rPr>
              <w:t>управління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військових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сполучень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Тилу</w:t>
            </w:r>
            <w:proofErr w:type="spellEnd"/>
            <w:r w:rsidRPr="00BF5515">
              <w:rPr>
                <w:sz w:val="28"/>
                <w:szCs w:val="28"/>
              </w:rPr>
              <w:t xml:space="preserve"> </w:t>
            </w:r>
            <w:proofErr w:type="spellStart"/>
            <w:r w:rsidRPr="00BF5515">
              <w:rPr>
                <w:sz w:val="28"/>
                <w:szCs w:val="28"/>
              </w:rPr>
              <w:t>Збройних</w:t>
            </w:r>
            <w:proofErr w:type="spellEnd"/>
            <w:r w:rsidRPr="00BF5515">
              <w:rPr>
                <w:sz w:val="28"/>
                <w:szCs w:val="28"/>
              </w:rPr>
              <w:t xml:space="preserve"> Сил </w:t>
            </w:r>
            <w:proofErr w:type="spellStart"/>
            <w:r w:rsidRPr="00BF5515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, полковник (за згодою);</w:t>
            </w:r>
          </w:p>
        </w:tc>
      </w:tr>
      <w:tr w:rsidR="007F0466" w:rsidRPr="00396CD3" w:rsidTr="006204BC">
        <w:trPr>
          <w:cantSplit/>
          <w:trHeight w:val="55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Default="007F0466" w:rsidP="006204BC">
            <w:pPr>
              <w:ind w:right="6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Єльчік Олександр Анатолійович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F0466" w:rsidRDefault="007F0466" w:rsidP="006204BC">
            <w:pPr>
              <w:numPr>
                <w:ilvl w:val="0"/>
                <w:numId w:val="1"/>
              </w:numPr>
              <w:ind w:left="284" w:right="653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групи напрямку військових сполучень тилу штабу антитерористичної операції на території Донецької та Луганської областей, підполковник (за згодою).</w:t>
            </w:r>
          </w:p>
        </w:tc>
      </w:tr>
    </w:tbl>
    <w:p w:rsidR="007F0466" w:rsidRDefault="007F0466" w:rsidP="007F0466">
      <w:pPr>
        <w:jc w:val="both"/>
        <w:rPr>
          <w:sz w:val="28"/>
          <w:szCs w:val="28"/>
          <w:lang w:val="uk-UA"/>
        </w:rPr>
      </w:pPr>
    </w:p>
    <w:p w:rsidR="007F0466" w:rsidRPr="00396CD3" w:rsidRDefault="007F0466" w:rsidP="007F04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96CD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</w:t>
      </w:r>
      <w:r w:rsidRPr="00396CD3">
        <w:rPr>
          <w:sz w:val="28"/>
          <w:szCs w:val="28"/>
          <w:lang w:val="uk-UA"/>
        </w:rPr>
        <w:t xml:space="preserve">Департаменту </w:t>
      </w:r>
    </w:p>
    <w:p w:rsidR="007F0466" w:rsidRPr="00396CD3" w:rsidRDefault="007F0466" w:rsidP="007F04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політики в галузі</w:t>
      </w:r>
    </w:p>
    <w:p w:rsidR="007F0466" w:rsidRDefault="007F0466" w:rsidP="007F0466">
      <w:pPr>
        <w:jc w:val="both"/>
        <w:rPr>
          <w:sz w:val="28"/>
          <w:szCs w:val="28"/>
          <w:lang w:val="uk-UA"/>
        </w:rPr>
      </w:pPr>
      <w:r w:rsidRPr="00396CD3">
        <w:rPr>
          <w:sz w:val="28"/>
          <w:szCs w:val="28"/>
          <w:lang w:val="uk-UA"/>
        </w:rPr>
        <w:t>заліз</w:t>
      </w:r>
      <w:r>
        <w:rPr>
          <w:sz w:val="28"/>
          <w:szCs w:val="28"/>
          <w:lang w:val="uk-UA"/>
        </w:rPr>
        <w:t>ничного транспорту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О.Г. Федоренко</w:t>
      </w:r>
    </w:p>
    <w:p w:rsidR="007F0466" w:rsidRDefault="007F0466" w:rsidP="007F0466">
      <w:pPr>
        <w:jc w:val="both"/>
        <w:rPr>
          <w:sz w:val="28"/>
          <w:szCs w:val="28"/>
          <w:lang w:val="uk-UA"/>
        </w:rPr>
      </w:pPr>
    </w:p>
    <w:p w:rsidR="00725023" w:rsidRPr="00D525DE" w:rsidRDefault="00725023">
      <w:pPr>
        <w:rPr>
          <w:lang w:val="uk-UA"/>
        </w:rPr>
      </w:pPr>
      <w:bookmarkStart w:id="0" w:name="_GoBack"/>
      <w:bookmarkEnd w:id="0"/>
    </w:p>
    <w:sectPr w:rsidR="00725023" w:rsidRPr="00D525DE" w:rsidSect="00B7337E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604"/>
    <w:multiLevelType w:val="hybridMultilevel"/>
    <w:tmpl w:val="501CDAFC"/>
    <w:lvl w:ilvl="0" w:tplc="036EE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66"/>
    <w:rsid w:val="00725023"/>
    <w:rsid w:val="007F0466"/>
    <w:rsid w:val="00D525DE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2</cp:revision>
  <dcterms:created xsi:type="dcterms:W3CDTF">2016-03-28T13:21:00Z</dcterms:created>
  <dcterms:modified xsi:type="dcterms:W3CDTF">2016-03-28T13:22:00Z</dcterms:modified>
</cp:coreProperties>
</file>