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370" w:rsidRPr="001C773B" w:rsidRDefault="00201370" w:rsidP="00201370">
      <w:pPr>
        <w:jc w:val="center"/>
        <w:rPr>
          <w:b/>
          <w:sz w:val="28"/>
          <w:szCs w:val="28"/>
        </w:rPr>
      </w:pPr>
      <w:r w:rsidRPr="001C773B">
        <w:rPr>
          <w:b/>
          <w:sz w:val="28"/>
          <w:szCs w:val="28"/>
        </w:rPr>
        <w:t>Пояснювальна записка до фінансової звітності</w:t>
      </w:r>
    </w:p>
    <w:p w:rsidR="00201370" w:rsidRPr="001C773B" w:rsidRDefault="00201370" w:rsidP="00201370">
      <w:pPr>
        <w:jc w:val="center"/>
        <w:rPr>
          <w:b/>
          <w:sz w:val="28"/>
          <w:szCs w:val="28"/>
        </w:rPr>
      </w:pPr>
      <w:r w:rsidRPr="001C773B">
        <w:rPr>
          <w:b/>
          <w:sz w:val="28"/>
          <w:szCs w:val="28"/>
        </w:rPr>
        <w:t xml:space="preserve">Інспекції з питань підготовки та дипломування моряків </w:t>
      </w:r>
    </w:p>
    <w:p w:rsidR="00201370" w:rsidRPr="001C773B" w:rsidRDefault="00201370" w:rsidP="00201370">
      <w:pPr>
        <w:jc w:val="center"/>
        <w:rPr>
          <w:b/>
          <w:sz w:val="28"/>
          <w:szCs w:val="28"/>
        </w:rPr>
      </w:pPr>
      <w:r w:rsidRPr="001C773B">
        <w:rPr>
          <w:b/>
          <w:sz w:val="28"/>
          <w:szCs w:val="28"/>
        </w:rPr>
        <w:t>за 201</w:t>
      </w:r>
      <w:r w:rsidR="009953F6" w:rsidRPr="00336AD5">
        <w:rPr>
          <w:b/>
          <w:sz w:val="28"/>
          <w:szCs w:val="28"/>
        </w:rPr>
        <w:t>6</w:t>
      </w:r>
      <w:r w:rsidRPr="001C773B">
        <w:rPr>
          <w:b/>
          <w:sz w:val="28"/>
          <w:szCs w:val="28"/>
        </w:rPr>
        <w:t xml:space="preserve"> р</w:t>
      </w:r>
      <w:r w:rsidR="00314260">
        <w:rPr>
          <w:b/>
          <w:sz w:val="28"/>
          <w:szCs w:val="28"/>
        </w:rPr>
        <w:t>і</w:t>
      </w:r>
      <w:r w:rsidRPr="001C773B">
        <w:rPr>
          <w:b/>
          <w:sz w:val="28"/>
          <w:szCs w:val="28"/>
        </w:rPr>
        <w:t>к</w:t>
      </w:r>
    </w:p>
    <w:p w:rsidR="00201370" w:rsidRPr="005021C5" w:rsidRDefault="00201370" w:rsidP="00201370">
      <w:pPr>
        <w:jc w:val="center"/>
        <w:rPr>
          <w:b/>
          <w:sz w:val="27"/>
          <w:szCs w:val="27"/>
        </w:rPr>
      </w:pPr>
    </w:p>
    <w:p w:rsidR="00740D60" w:rsidRPr="005021C5" w:rsidRDefault="00740D60" w:rsidP="00201370">
      <w:pPr>
        <w:jc w:val="center"/>
        <w:rPr>
          <w:b/>
          <w:sz w:val="27"/>
          <w:szCs w:val="27"/>
        </w:rPr>
      </w:pPr>
    </w:p>
    <w:p w:rsidR="00201370" w:rsidRPr="001C773B" w:rsidRDefault="00977686" w:rsidP="001C773B">
      <w:pPr>
        <w:spacing w:after="60"/>
        <w:ind w:left="357"/>
        <w:jc w:val="center"/>
        <w:rPr>
          <w:b/>
          <w:sz w:val="28"/>
          <w:szCs w:val="28"/>
        </w:rPr>
      </w:pPr>
      <w:r w:rsidRPr="001C773B">
        <w:rPr>
          <w:b/>
          <w:sz w:val="28"/>
          <w:szCs w:val="28"/>
        </w:rPr>
        <w:t>Загальні</w:t>
      </w:r>
      <w:r w:rsidR="00201370" w:rsidRPr="001C773B">
        <w:rPr>
          <w:b/>
          <w:sz w:val="28"/>
          <w:szCs w:val="28"/>
        </w:rPr>
        <w:t xml:space="preserve"> </w:t>
      </w:r>
      <w:r w:rsidRPr="001C773B">
        <w:rPr>
          <w:b/>
          <w:sz w:val="28"/>
          <w:szCs w:val="28"/>
        </w:rPr>
        <w:t>відомості</w:t>
      </w:r>
    </w:p>
    <w:p w:rsidR="00201370" w:rsidRPr="001C773B" w:rsidRDefault="00201370" w:rsidP="00201370">
      <w:pPr>
        <w:jc w:val="both"/>
        <w:rPr>
          <w:sz w:val="28"/>
          <w:szCs w:val="28"/>
        </w:rPr>
      </w:pPr>
      <w:r w:rsidRPr="001C773B">
        <w:rPr>
          <w:sz w:val="28"/>
          <w:szCs w:val="28"/>
        </w:rPr>
        <w:tab/>
        <w:t xml:space="preserve">На виконання вимог Міжнародної конвенції з підготовки та дипломування моряків і несення вахти, Кодексу торговельного мореплавства України, постанови Кабінету Міністрів України від 31 січня 2001 р. № 83 «Про вдосконалення державного нагляду за станом підготовки та дипломування моряків» та з метою здійснення державного нагляду за </w:t>
      </w:r>
      <w:proofErr w:type="spellStart"/>
      <w:r w:rsidRPr="001C773B">
        <w:rPr>
          <w:sz w:val="28"/>
          <w:szCs w:val="28"/>
        </w:rPr>
        <w:t>дипломуванням</w:t>
      </w:r>
      <w:proofErr w:type="spellEnd"/>
      <w:r w:rsidRPr="001C773B">
        <w:rPr>
          <w:sz w:val="28"/>
          <w:szCs w:val="28"/>
        </w:rPr>
        <w:t xml:space="preserve"> спеціалістів морського флоту наказом Міністерства транспорту України від 17.05.2001 р. №</w:t>
      </w:r>
      <w:r w:rsidR="001D2EE8" w:rsidRPr="001D2EE8">
        <w:rPr>
          <w:sz w:val="28"/>
          <w:szCs w:val="28"/>
        </w:rPr>
        <w:t xml:space="preserve"> </w:t>
      </w:r>
      <w:r w:rsidRPr="001C773B">
        <w:rPr>
          <w:sz w:val="28"/>
          <w:szCs w:val="28"/>
        </w:rPr>
        <w:t xml:space="preserve"> 292 «Про створення Інспекції з питань підготовки та дипломування моряків» була утворена Інспекція з питань підготовки та дипломування моряків (далі - Інспекція).</w:t>
      </w:r>
    </w:p>
    <w:p w:rsidR="00201370" w:rsidRPr="001C773B" w:rsidRDefault="00201370" w:rsidP="00201370">
      <w:pPr>
        <w:jc w:val="both"/>
        <w:rPr>
          <w:sz w:val="28"/>
          <w:szCs w:val="28"/>
        </w:rPr>
      </w:pPr>
      <w:r w:rsidRPr="001C773B">
        <w:rPr>
          <w:sz w:val="28"/>
          <w:szCs w:val="28"/>
        </w:rPr>
        <w:tab/>
        <w:t xml:space="preserve">Інспекція є державною організацією, заснованою на державній власності, яка належить до сфери управління Міністерства інфраструктури України. Майно Інспекції становлять основні фонди та обігові кошти, а також матеріальні цінності, вартість яких відображається у самосійному балансі Інспекції. Майно Інспекції є  державною власністю та закріплене за нею на правах оперативного управління. </w:t>
      </w:r>
    </w:p>
    <w:p w:rsidR="00201370" w:rsidRPr="001C773B" w:rsidRDefault="00201370" w:rsidP="00201370">
      <w:pPr>
        <w:ind w:firstLine="851"/>
        <w:jc w:val="both"/>
        <w:rPr>
          <w:sz w:val="28"/>
          <w:szCs w:val="28"/>
        </w:rPr>
      </w:pPr>
      <w:r w:rsidRPr="001C773B">
        <w:rPr>
          <w:sz w:val="28"/>
          <w:szCs w:val="28"/>
        </w:rPr>
        <w:t>Згідно з Положенням про Інспекцію основними її завданнями є: підтвердження кваліфікації моряків у державних кваліфікаційних комісіях, підтвердження дипломів, кваліфікаційних свідоцтв та інших документів моряків, ведення Державного реєстру документів моряків тощо.</w:t>
      </w:r>
    </w:p>
    <w:p w:rsidR="00201370" w:rsidRPr="00740D60" w:rsidRDefault="00201370" w:rsidP="00201370">
      <w:pPr>
        <w:ind w:firstLine="851"/>
        <w:jc w:val="both"/>
        <w:rPr>
          <w:color w:val="000000"/>
          <w:spacing w:val="-6"/>
          <w:sz w:val="28"/>
          <w:szCs w:val="28"/>
        </w:rPr>
      </w:pPr>
      <w:r w:rsidRPr="001C773B">
        <w:rPr>
          <w:color w:val="000000"/>
          <w:spacing w:val="-6"/>
          <w:sz w:val="28"/>
          <w:szCs w:val="28"/>
        </w:rPr>
        <w:t xml:space="preserve">До складу Інспекції входить </w:t>
      </w:r>
      <w:r w:rsidR="009953F6">
        <w:rPr>
          <w:color w:val="000000"/>
          <w:spacing w:val="-6"/>
          <w:sz w:val="28"/>
          <w:szCs w:val="28"/>
        </w:rPr>
        <w:t xml:space="preserve">п’ять </w:t>
      </w:r>
      <w:r w:rsidRPr="001C773B">
        <w:rPr>
          <w:color w:val="000000"/>
          <w:spacing w:val="-6"/>
          <w:sz w:val="28"/>
          <w:szCs w:val="28"/>
        </w:rPr>
        <w:t>діючих філій, які розташовано у містах найбільшої концентрації моряків, а саме: Ізмаїл</w:t>
      </w:r>
      <w:r w:rsidR="00740D60">
        <w:rPr>
          <w:color w:val="000000"/>
          <w:spacing w:val="-6"/>
          <w:sz w:val="28"/>
          <w:szCs w:val="28"/>
        </w:rPr>
        <w:t>і, Маріуполі, Одесі, Миколаєві</w:t>
      </w:r>
      <w:r w:rsidR="00DB787D">
        <w:rPr>
          <w:color w:val="000000"/>
          <w:spacing w:val="-6"/>
          <w:sz w:val="28"/>
          <w:szCs w:val="28"/>
        </w:rPr>
        <w:t xml:space="preserve">, </w:t>
      </w:r>
      <w:bookmarkStart w:id="0" w:name="_GoBack"/>
      <w:bookmarkEnd w:id="0"/>
      <w:r w:rsidR="00DB787D">
        <w:rPr>
          <w:color w:val="000000"/>
          <w:spacing w:val="-6"/>
          <w:sz w:val="28"/>
          <w:szCs w:val="28"/>
        </w:rPr>
        <w:t>Херсоні</w:t>
      </w:r>
      <w:r w:rsidR="00740D60" w:rsidRPr="00740D60">
        <w:rPr>
          <w:color w:val="000000"/>
          <w:spacing w:val="-6"/>
          <w:sz w:val="28"/>
          <w:szCs w:val="28"/>
        </w:rPr>
        <w:t>.</w:t>
      </w:r>
    </w:p>
    <w:p w:rsidR="00201370" w:rsidRPr="006C0797" w:rsidRDefault="00201370" w:rsidP="00201370">
      <w:pPr>
        <w:ind w:left="360"/>
        <w:jc w:val="center"/>
        <w:rPr>
          <w:b/>
          <w:sz w:val="28"/>
          <w:szCs w:val="28"/>
        </w:rPr>
      </w:pPr>
    </w:p>
    <w:p w:rsidR="00201370" w:rsidRPr="001C773B" w:rsidRDefault="00977686" w:rsidP="00201370">
      <w:pPr>
        <w:ind w:left="360"/>
        <w:jc w:val="center"/>
        <w:rPr>
          <w:b/>
          <w:sz w:val="28"/>
          <w:szCs w:val="28"/>
        </w:rPr>
      </w:pPr>
      <w:r w:rsidRPr="001C773B">
        <w:rPr>
          <w:b/>
          <w:sz w:val="28"/>
          <w:szCs w:val="28"/>
        </w:rPr>
        <w:t>Формування дохідної частини фінансового плану</w:t>
      </w:r>
    </w:p>
    <w:p w:rsidR="007D6AA7" w:rsidRPr="001C773B" w:rsidRDefault="00201370" w:rsidP="00E36963">
      <w:pPr>
        <w:pStyle w:val="a6"/>
        <w:ind w:left="0" w:firstLine="360"/>
        <w:jc w:val="both"/>
        <w:rPr>
          <w:sz w:val="28"/>
          <w:szCs w:val="28"/>
        </w:rPr>
      </w:pPr>
      <w:r w:rsidRPr="001C773B">
        <w:rPr>
          <w:sz w:val="28"/>
          <w:szCs w:val="28"/>
        </w:rPr>
        <w:t xml:space="preserve">Основним джерелом </w:t>
      </w:r>
      <w:r w:rsidR="00EF435F" w:rsidRPr="001C773B">
        <w:rPr>
          <w:sz w:val="28"/>
          <w:szCs w:val="28"/>
        </w:rPr>
        <w:t xml:space="preserve">формування </w:t>
      </w:r>
      <w:r w:rsidRPr="001C773B">
        <w:rPr>
          <w:sz w:val="28"/>
          <w:szCs w:val="28"/>
        </w:rPr>
        <w:t xml:space="preserve">доходів Інспекції є плата за підтвердження кваліфікації моряків у Державних кваліфікаційних комісіях </w:t>
      </w:r>
      <w:r w:rsidR="00E1405E" w:rsidRPr="001C773B">
        <w:rPr>
          <w:sz w:val="28"/>
          <w:szCs w:val="28"/>
        </w:rPr>
        <w:t xml:space="preserve">(далі – ДКК). </w:t>
      </w:r>
    </w:p>
    <w:p w:rsidR="007D6AA7" w:rsidRPr="002E7BAD" w:rsidRDefault="00B6166F" w:rsidP="00B6166F">
      <w:pPr>
        <w:pStyle w:val="a6"/>
        <w:ind w:left="0" w:firstLine="360"/>
        <w:jc w:val="both"/>
        <w:rPr>
          <w:i/>
          <w:szCs w:val="28"/>
        </w:rPr>
      </w:pPr>
      <w:r w:rsidRPr="002E7BAD">
        <w:rPr>
          <w:i/>
          <w:szCs w:val="28"/>
        </w:rPr>
        <w:t xml:space="preserve">Довідково. </w:t>
      </w:r>
      <w:r w:rsidR="007D6AA7" w:rsidRPr="002E7BAD">
        <w:rPr>
          <w:i/>
          <w:szCs w:val="28"/>
        </w:rPr>
        <w:t xml:space="preserve">Розміри плати за підтвердження кваліфікації моряків затверджено спільним наказом Міністерства інфраструктури України та Міністерства економічного розвитку і торгівлі України № 479/1182 від 02.10.2014 р., зареєстрованого в Міністерстві юстиції України 20 жовтня 2014 року за № 1290/26067. </w:t>
      </w:r>
    </w:p>
    <w:p w:rsidR="00E1405E" w:rsidRPr="001C773B" w:rsidRDefault="00E1405E" w:rsidP="00B6166F">
      <w:pPr>
        <w:pStyle w:val="a6"/>
        <w:spacing w:after="0"/>
        <w:ind w:left="0" w:firstLine="720"/>
        <w:jc w:val="both"/>
        <w:rPr>
          <w:sz w:val="28"/>
          <w:szCs w:val="28"/>
        </w:rPr>
      </w:pPr>
      <w:r w:rsidRPr="001C773B">
        <w:rPr>
          <w:sz w:val="28"/>
          <w:szCs w:val="28"/>
        </w:rPr>
        <w:t>Іншими джерелами доходів Інспекції є:</w:t>
      </w:r>
    </w:p>
    <w:p w:rsidR="00E1405E" w:rsidRPr="001C773B" w:rsidRDefault="00E1405E" w:rsidP="00B6166F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1C773B">
        <w:rPr>
          <w:sz w:val="28"/>
          <w:szCs w:val="28"/>
        </w:rPr>
        <w:t>надання послуг Державного реєстру документів;</w:t>
      </w:r>
    </w:p>
    <w:p w:rsidR="00E1405E" w:rsidRPr="001C773B" w:rsidRDefault="00E1405E" w:rsidP="00B6166F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1C773B">
        <w:rPr>
          <w:sz w:val="28"/>
          <w:szCs w:val="28"/>
        </w:rPr>
        <w:t>плата за видачу нагрудних знаків «Капітан далекого плавання» та «Судновий механік першого розряду</w:t>
      </w:r>
      <w:r w:rsidR="00E36963" w:rsidRPr="001C773B">
        <w:rPr>
          <w:sz w:val="28"/>
          <w:szCs w:val="28"/>
        </w:rPr>
        <w:t>»</w:t>
      </w:r>
      <w:r w:rsidRPr="001C773B">
        <w:rPr>
          <w:sz w:val="28"/>
          <w:szCs w:val="28"/>
        </w:rPr>
        <w:t>;</w:t>
      </w:r>
    </w:p>
    <w:p w:rsidR="00E1405E" w:rsidRPr="001C773B" w:rsidRDefault="00E1405E" w:rsidP="00B6166F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1C773B">
        <w:rPr>
          <w:sz w:val="28"/>
          <w:szCs w:val="28"/>
        </w:rPr>
        <w:t>надання послуг з забезпечення виготовлення і видачі Послужної книжки моряка.</w:t>
      </w:r>
    </w:p>
    <w:p w:rsidR="00E1405E" w:rsidRPr="001C773B" w:rsidRDefault="00E1405E" w:rsidP="00E1405E">
      <w:pPr>
        <w:pStyle w:val="a5"/>
        <w:ind w:left="0" w:firstLine="567"/>
        <w:jc w:val="both"/>
        <w:rPr>
          <w:sz w:val="28"/>
          <w:szCs w:val="28"/>
        </w:rPr>
      </w:pPr>
      <w:r w:rsidRPr="001C773B">
        <w:rPr>
          <w:sz w:val="28"/>
          <w:szCs w:val="28"/>
        </w:rPr>
        <w:t>Окрім доходів від реалізації послуг, пов’язаних із  виконанням основних функцій, Інспекція отримує інші операційні доходи</w:t>
      </w:r>
      <w:r w:rsidR="007131A0" w:rsidRPr="001C773B">
        <w:rPr>
          <w:sz w:val="28"/>
          <w:szCs w:val="28"/>
        </w:rPr>
        <w:t>,</w:t>
      </w:r>
      <w:r w:rsidRPr="001C773B">
        <w:rPr>
          <w:sz w:val="28"/>
          <w:szCs w:val="28"/>
        </w:rPr>
        <w:t xml:space="preserve"> обсяг яких формується за рахунок  одержання можливих відсотків банку за договором про розрахунково-касове обслуговування – за використання залишків </w:t>
      </w:r>
      <w:r w:rsidRPr="001C773B">
        <w:rPr>
          <w:sz w:val="28"/>
          <w:szCs w:val="28"/>
        </w:rPr>
        <w:lastRenderedPageBreak/>
        <w:t>коштів на рахунку організації</w:t>
      </w:r>
      <w:r w:rsidR="009953F6">
        <w:rPr>
          <w:sz w:val="28"/>
          <w:szCs w:val="28"/>
        </w:rPr>
        <w:t>, а також інші фінансові доходи – у вигляді</w:t>
      </w:r>
      <w:r w:rsidRPr="001C773B">
        <w:rPr>
          <w:sz w:val="28"/>
          <w:szCs w:val="28"/>
        </w:rPr>
        <w:t xml:space="preserve">  відсотків за можливими депозитними вкладами. </w:t>
      </w:r>
    </w:p>
    <w:p w:rsidR="007D6AA7" w:rsidRPr="001C773B" w:rsidRDefault="00EC5493" w:rsidP="0020137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</w:t>
      </w:r>
      <w:r w:rsidR="00201370" w:rsidRPr="001C773B">
        <w:rPr>
          <w:color w:val="000000"/>
          <w:sz w:val="28"/>
          <w:szCs w:val="28"/>
        </w:rPr>
        <w:t>201</w:t>
      </w:r>
      <w:r w:rsidR="009953F6">
        <w:rPr>
          <w:color w:val="000000"/>
          <w:sz w:val="28"/>
          <w:szCs w:val="28"/>
        </w:rPr>
        <w:t>6</w:t>
      </w:r>
      <w:r w:rsidR="00201370" w:rsidRPr="001C773B">
        <w:rPr>
          <w:color w:val="000000"/>
          <w:sz w:val="28"/>
          <w:szCs w:val="28"/>
        </w:rPr>
        <w:t xml:space="preserve"> р</w:t>
      </w:r>
      <w:r w:rsidR="00314260">
        <w:rPr>
          <w:color w:val="000000"/>
          <w:sz w:val="28"/>
          <w:szCs w:val="28"/>
        </w:rPr>
        <w:t>і</w:t>
      </w:r>
      <w:r w:rsidR="00EF435F" w:rsidRPr="001C773B">
        <w:rPr>
          <w:color w:val="000000"/>
          <w:sz w:val="28"/>
          <w:szCs w:val="28"/>
        </w:rPr>
        <w:t>к</w:t>
      </w:r>
      <w:r w:rsidR="00201370" w:rsidRPr="001C773B">
        <w:rPr>
          <w:color w:val="000000"/>
          <w:sz w:val="28"/>
          <w:szCs w:val="28"/>
        </w:rPr>
        <w:t xml:space="preserve"> </w:t>
      </w:r>
      <w:r w:rsidR="007D6AA7" w:rsidRPr="001C773B">
        <w:rPr>
          <w:b/>
          <w:i/>
          <w:color w:val="000000"/>
          <w:sz w:val="28"/>
          <w:szCs w:val="28"/>
        </w:rPr>
        <w:t>чистий дохід</w:t>
      </w:r>
      <w:r w:rsidR="007D6AA7" w:rsidRPr="001C773B">
        <w:rPr>
          <w:color w:val="000000"/>
          <w:sz w:val="28"/>
          <w:szCs w:val="28"/>
        </w:rPr>
        <w:t xml:space="preserve"> від реалізації продукції (товарів, робіт, послуг) Інспекції склав</w:t>
      </w:r>
      <w:r w:rsidR="00201370" w:rsidRPr="001C773B">
        <w:rPr>
          <w:color w:val="000000"/>
          <w:sz w:val="28"/>
          <w:szCs w:val="28"/>
        </w:rPr>
        <w:t xml:space="preserve"> </w:t>
      </w:r>
      <w:r w:rsidR="009953F6">
        <w:rPr>
          <w:sz w:val="28"/>
          <w:szCs w:val="28"/>
        </w:rPr>
        <w:t>56 462</w:t>
      </w:r>
      <w:r w:rsidR="005B4892" w:rsidRPr="005B4892">
        <w:rPr>
          <w:sz w:val="28"/>
          <w:szCs w:val="28"/>
        </w:rPr>
        <w:t>,0</w:t>
      </w:r>
      <w:r w:rsidR="005E37CD" w:rsidRPr="005B4892">
        <w:rPr>
          <w:sz w:val="28"/>
          <w:szCs w:val="28"/>
        </w:rPr>
        <w:t xml:space="preserve"> </w:t>
      </w:r>
      <w:r w:rsidR="00201370" w:rsidRPr="001C773B">
        <w:rPr>
          <w:color w:val="000000"/>
          <w:sz w:val="28"/>
          <w:szCs w:val="28"/>
        </w:rPr>
        <w:t xml:space="preserve">тис. грн., </w:t>
      </w:r>
      <w:r w:rsidR="007D6AA7" w:rsidRPr="001C773B">
        <w:rPr>
          <w:color w:val="000000"/>
          <w:sz w:val="28"/>
          <w:szCs w:val="28"/>
        </w:rPr>
        <w:t xml:space="preserve">що перевищує планові показники </w:t>
      </w:r>
      <w:r w:rsidR="007D6AA7" w:rsidRPr="005B4892">
        <w:rPr>
          <w:sz w:val="28"/>
          <w:szCs w:val="28"/>
        </w:rPr>
        <w:t xml:space="preserve">на </w:t>
      </w:r>
      <w:r w:rsidR="009953F6">
        <w:rPr>
          <w:sz w:val="28"/>
          <w:szCs w:val="28"/>
        </w:rPr>
        <w:t xml:space="preserve">65,2 </w:t>
      </w:r>
      <w:r w:rsidR="007D6AA7" w:rsidRPr="005B4892">
        <w:rPr>
          <w:sz w:val="28"/>
          <w:szCs w:val="28"/>
        </w:rPr>
        <w:t xml:space="preserve">% або на </w:t>
      </w:r>
      <w:r w:rsidR="009953F6">
        <w:rPr>
          <w:sz w:val="28"/>
          <w:szCs w:val="28"/>
        </w:rPr>
        <w:t>22 282</w:t>
      </w:r>
      <w:r w:rsidR="007D6AA7" w:rsidRPr="005B4892">
        <w:rPr>
          <w:sz w:val="28"/>
          <w:szCs w:val="28"/>
        </w:rPr>
        <w:t>,0 тис. грн.</w:t>
      </w:r>
      <w:r w:rsidR="00E36963" w:rsidRPr="001C773B">
        <w:rPr>
          <w:color w:val="000000"/>
          <w:sz w:val="28"/>
          <w:szCs w:val="28"/>
        </w:rPr>
        <w:t xml:space="preserve"> </w:t>
      </w:r>
    </w:p>
    <w:p w:rsidR="00E86696" w:rsidRDefault="009031FE" w:rsidP="00E86696">
      <w:pPr>
        <w:ind w:firstLine="708"/>
        <w:jc w:val="both"/>
        <w:rPr>
          <w:sz w:val="28"/>
          <w:szCs w:val="28"/>
        </w:rPr>
      </w:pPr>
      <w:r w:rsidRPr="001C773B">
        <w:rPr>
          <w:sz w:val="28"/>
          <w:szCs w:val="28"/>
        </w:rPr>
        <w:t>Збільшення чистого доходу (</w:t>
      </w:r>
      <w:r w:rsidRPr="005B4892">
        <w:rPr>
          <w:sz w:val="28"/>
          <w:szCs w:val="28"/>
        </w:rPr>
        <w:t>виручки) від реалізації продукції (товарів, робіт, послуг) відбулося за рахунок</w:t>
      </w:r>
      <w:r w:rsidRPr="001C773B">
        <w:rPr>
          <w:sz w:val="28"/>
          <w:szCs w:val="28"/>
        </w:rPr>
        <w:t>: збільшення доходів від реалізації послуг з Державного реєстру моряків; більшої кількості моряків, що звернулися за під</w:t>
      </w:r>
      <w:r w:rsidR="009953F6">
        <w:rPr>
          <w:sz w:val="28"/>
          <w:szCs w:val="28"/>
        </w:rPr>
        <w:t xml:space="preserve">твердженням кваліфікації у ДКК. </w:t>
      </w:r>
      <w:r w:rsidR="00E86696">
        <w:rPr>
          <w:bCs/>
          <w:iCs/>
          <w:color w:val="000000"/>
          <w:sz w:val="27"/>
          <w:szCs w:val="27"/>
        </w:rPr>
        <w:t>Таке зростання доходів пояснюється введенням в дію з 1 січня 2017 року Манільських поправок до Конвенції ПДНВ та Кодексу ПДНВ та відповідним ростом кількості моряків, що проходять підтвердження кваліфікації у ДКК.</w:t>
      </w:r>
    </w:p>
    <w:p w:rsidR="00B6166F" w:rsidRPr="005B4892" w:rsidRDefault="007D6AA7" w:rsidP="00E86696">
      <w:pPr>
        <w:ind w:firstLine="708"/>
        <w:jc w:val="both"/>
        <w:rPr>
          <w:sz w:val="28"/>
          <w:szCs w:val="28"/>
        </w:rPr>
      </w:pPr>
      <w:r w:rsidRPr="001C773B">
        <w:rPr>
          <w:b/>
          <w:i/>
          <w:sz w:val="28"/>
          <w:szCs w:val="28"/>
        </w:rPr>
        <w:t>І</w:t>
      </w:r>
      <w:r w:rsidR="00201370" w:rsidRPr="001C773B">
        <w:rPr>
          <w:b/>
          <w:i/>
          <w:sz w:val="28"/>
          <w:szCs w:val="28"/>
        </w:rPr>
        <w:t xml:space="preserve">нші </w:t>
      </w:r>
      <w:r w:rsidR="00201370" w:rsidRPr="001C773B">
        <w:rPr>
          <w:b/>
          <w:i/>
          <w:color w:val="000000"/>
          <w:sz w:val="28"/>
          <w:szCs w:val="28"/>
        </w:rPr>
        <w:t>операційні доходи</w:t>
      </w:r>
      <w:r w:rsidR="00201370" w:rsidRPr="001C773B">
        <w:rPr>
          <w:color w:val="000000"/>
          <w:sz w:val="28"/>
          <w:szCs w:val="28"/>
        </w:rPr>
        <w:t xml:space="preserve"> </w:t>
      </w:r>
      <w:r w:rsidR="004325D3" w:rsidRPr="001C773B">
        <w:rPr>
          <w:color w:val="000000"/>
          <w:sz w:val="28"/>
          <w:szCs w:val="28"/>
        </w:rPr>
        <w:t xml:space="preserve"> </w:t>
      </w:r>
      <w:r w:rsidR="00EC5493">
        <w:rPr>
          <w:color w:val="000000"/>
          <w:sz w:val="28"/>
          <w:szCs w:val="28"/>
        </w:rPr>
        <w:t xml:space="preserve">за </w:t>
      </w:r>
      <w:r w:rsidR="00B6166F" w:rsidRPr="001C773B">
        <w:rPr>
          <w:color w:val="000000"/>
          <w:sz w:val="28"/>
          <w:szCs w:val="28"/>
        </w:rPr>
        <w:t>201</w:t>
      </w:r>
      <w:r w:rsidR="00B13262">
        <w:rPr>
          <w:color w:val="000000"/>
          <w:sz w:val="28"/>
          <w:szCs w:val="28"/>
        </w:rPr>
        <w:t>6</w:t>
      </w:r>
      <w:r w:rsidR="00B6166F" w:rsidRPr="001C773B">
        <w:rPr>
          <w:color w:val="000000"/>
          <w:sz w:val="28"/>
          <w:szCs w:val="28"/>
        </w:rPr>
        <w:t xml:space="preserve"> р</w:t>
      </w:r>
      <w:r w:rsidR="00314260">
        <w:rPr>
          <w:color w:val="000000"/>
          <w:sz w:val="28"/>
          <w:szCs w:val="28"/>
        </w:rPr>
        <w:t>і</w:t>
      </w:r>
      <w:r w:rsidR="00B6166F" w:rsidRPr="001C773B">
        <w:rPr>
          <w:color w:val="000000"/>
          <w:sz w:val="28"/>
          <w:szCs w:val="28"/>
        </w:rPr>
        <w:t xml:space="preserve">к </w:t>
      </w:r>
      <w:r w:rsidRPr="005B4892">
        <w:rPr>
          <w:sz w:val="28"/>
          <w:szCs w:val="28"/>
        </w:rPr>
        <w:t xml:space="preserve">склали </w:t>
      </w:r>
      <w:r w:rsidR="00B13262">
        <w:rPr>
          <w:sz w:val="28"/>
          <w:szCs w:val="28"/>
        </w:rPr>
        <w:t>325</w:t>
      </w:r>
      <w:r w:rsidRPr="005B4892">
        <w:rPr>
          <w:sz w:val="28"/>
          <w:szCs w:val="28"/>
        </w:rPr>
        <w:t>,0 тис. грн. (відсотки банку за користування  залишками коштів поточного рахунку</w:t>
      </w:r>
      <w:r w:rsidR="00B6166F" w:rsidRPr="005B4892">
        <w:rPr>
          <w:sz w:val="28"/>
          <w:szCs w:val="28"/>
        </w:rPr>
        <w:t xml:space="preserve">), що майже у </w:t>
      </w:r>
      <w:r w:rsidR="00314260">
        <w:rPr>
          <w:sz w:val="28"/>
          <w:szCs w:val="28"/>
        </w:rPr>
        <w:t>3</w:t>
      </w:r>
      <w:r w:rsidR="00B6166F" w:rsidRPr="005B4892">
        <w:rPr>
          <w:sz w:val="28"/>
          <w:szCs w:val="28"/>
        </w:rPr>
        <w:t xml:space="preserve"> ра</w:t>
      </w:r>
      <w:r w:rsidR="00EC5493">
        <w:rPr>
          <w:sz w:val="28"/>
          <w:szCs w:val="28"/>
        </w:rPr>
        <w:t>зи</w:t>
      </w:r>
      <w:r w:rsidR="00B6166F" w:rsidRPr="005B4892">
        <w:rPr>
          <w:sz w:val="28"/>
          <w:szCs w:val="28"/>
        </w:rPr>
        <w:t xml:space="preserve"> перевищує запланований обсяг. </w:t>
      </w:r>
    </w:p>
    <w:p w:rsidR="00201370" w:rsidRPr="005B4892" w:rsidRDefault="007D6AA7" w:rsidP="00201370">
      <w:pPr>
        <w:ind w:firstLine="851"/>
        <w:jc w:val="both"/>
        <w:rPr>
          <w:sz w:val="28"/>
          <w:szCs w:val="28"/>
        </w:rPr>
      </w:pPr>
      <w:r w:rsidRPr="005B4892">
        <w:rPr>
          <w:sz w:val="28"/>
          <w:szCs w:val="28"/>
        </w:rPr>
        <w:t xml:space="preserve">Крім того, Інспекцією отримано </w:t>
      </w:r>
      <w:r w:rsidR="00B13262">
        <w:rPr>
          <w:sz w:val="28"/>
          <w:szCs w:val="28"/>
        </w:rPr>
        <w:t>292</w:t>
      </w:r>
      <w:r w:rsidR="005E37CD" w:rsidRPr="005B4892">
        <w:rPr>
          <w:sz w:val="28"/>
          <w:szCs w:val="28"/>
        </w:rPr>
        <w:t>,0 тис. грн.</w:t>
      </w:r>
      <w:r w:rsidRPr="005B4892">
        <w:rPr>
          <w:sz w:val="28"/>
          <w:szCs w:val="28"/>
        </w:rPr>
        <w:t xml:space="preserve"> як в</w:t>
      </w:r>
      <w:r w:rsidR="00B6166F" w:rsidRPr="005B4892">
        <w:rPr>
          <w:sz w:val="28"/>
          <w:szCs w:val="28"/>
        </w:rPr>
        <w:t>ідсотки за депозитними вкладами (</w:t>
      </w:r>
      <w:r w:rsidR="00314260">
        <w:rPr>
          <w:sz w:val="28"/>
          <w:szCs w:val="28"/>
        </w:rPr>
        <w:t>1</w:t>
      </w:r>
      <w:r w:rsidR="00B13262">
        <w:rPr>
          <w:sz w:val="28"/>
          <w:szCs w:val="28"/>
        </w:rPr>
        <w:t>82</w:t>
      </w:r>
      <w:r w:rsidR="00EC5493">
        <w:rPr>
          <w:sz w:val="28"/>
          <w:szCs w:val="28"/>
        </w:rPr>
        <w:t>,</w:t>
      </w:r>
      <w:r w:rsidR="00B13262">
        <w:rPr>
          <w:sz w:val="28"/>
          <w:szCs w:val="28"/>
        </w:rPr>
        <w:t>5</w:t>
      </w:r>
      <w:r w:rsidR="005B4892" w:rsidRPr="005B4892">
        <w:rPr>
          <w:sz w:val="28"/>
          <w:szCs w:val="28"/>
        </w:rPr>
        <w:t xml:space="preserve"> </w:t>
      </w:r>
      <w:r w:rsidR="00B6166F" w:rsidRPr="005B4892">
        <w:rPr>
          <w:sz w:val="28"/>
          <w:szCs w:val="28"/>
        </w:rPr>
        <w:t>% від запланованого обсягу).</w:t>
      </w:r>
    </w:p>
    <w:p w:rsidR="00B6166F" w:rsidRPr="001C773B" w:rsidRDefault="00B6166F" w:rsidP="00201370">
      <w:pPr>
        <w:ind w:firstLine="851"/>
        <w:jc w:val="both"/>
        <w:rPr>
          <w:color w:val="000000"/>
          <w:sz w:val="28"/>
          <w:szCs w:val="28"/>
        </w:rPr>
      </w:pPr>
    </w:p>
    <w:p w:rsidR="00B6166F" w:rsidRPr="001C773B" w:rsidRDefault="00B6166F" w:rsidP="00201370">
      <w:pPr>
        <w:ind w:firstLine="851"/>
        <w:jc w:val="both"/>
        <w:rPr>
          <w:color w:val="000000"/>
          <w:sz w:val="28"/>
          <w:szCs w:val="28"/>
        </w:rPr>
      </w:pPr>
    </w:p>
    <w:p w:rsidR="00B6166F" w:rsidRPr="001C773B" w:rsidRDefault="00B6166F" w:rsidP="001C773B">
      <w:pPr>
        <w:spacing w:after="60"/>
        <w:ind w:firstLine="851"/>
        <w:jc w:val="center"/>
        <w:rPr>
          <w:b/>
          <w:color w:val="000000"/>
          <w:sz w:val="28"/>
          <w:szCs w:val="28"/>
        </w:rPr>
      </w:pPr>
      <w:r w:rsidRPr="001C773B">
        <w:rPr>
          <w:b/>
          <w:color w:val="000000"/>
          <w:sz w:val="28"/>
          <w:szCs w:val="28"/>
        </w:rPr>
        <w:t>Формування витратної частини фінансового плану</w:t>
      </w:r>
    </w:p>
    <w:p w:rsidR="00201370" w:rsidRPr="00AA0F14" w:rsidRDefault="0025443E" w:rsidP="00AA0F14">
      <w:pPr>
        <w:ind w:firstLine="567"/>
        <w:jc w:val="both"/>
        <w:rPr>
          <w:sz w:val="28"/>
          <w:szCs w:val="28"/>
        </w:rPr>
      </w:pPr>
      <w:r w:rsidRPr="001C773B">
        <w:rPr>
          <w:sz w:val="28"/>
          <w:szCs w:val="28"/>
        </w:rPr>
        <w:t xml:space="preserve">Загальна сума витрат  </w:t>
      </w:r>
      <w:r w:rsidRPr="001C773B">
        <w:rPr>
          <w:color w:val="000000"/>
          <w:sz w:val="28"/>
          <w:szCs w:val="28"/>
        </w:rPr>
        <w:t xml:space="preserve">Інспекції </w:t>
      </w:r>
      <w:r w:rsidR="004A6528">
        <w:rPr>
          <w:color w:val="000000"/>
          <w:sz w:val="28"/>
          <w:szCs w:val="28"/>
        </w:rPr>
        <w:t xml:space="preserve">за </w:t>
      </w:r>
      <w:r w:rsidR="00082379" w:rsidRPr="001C773B">
        <w:rPr>
          <w:color w:val="000000"/>
          <w:sz w:val="28"/>
          <w:szCs w:val="28"/>
        </w:rPr>
        <w:t>201</w:t>
      </w:r>
      <w:r w:rsidR="00B13262">
        <w:rPr>
          <w:color w:val="000000"/>
          <w:sz w:val="28"/>
          <w:szCs w:val="28"/>
        </w:rPr>
        <w:t>6</w:t>
      </w:r>
      <w:r w:rsidR="00082379" w:rsidRPr="001C773B">
        <w:rPr>
          <w:color w:val="000000"/>
          <w:sz w:val="28"/>
          <w:szCs w:val="28"/>
        </w:rPr>
        <w:t xml:space="preserve"> р</w:t>
      </w:r>
      <w:r w:rsidR="00314260">
        <w:rPr>
          <w:color w:val="000000"/>
          <w:sz w:val="28"/>
          <w:szCs w:val="28"/>
        </w:rPr>
        <w:t>і</w:t>
      </w:r>
      <w:r w:rsidR="007E77E8" w:rsidRPr="001C773B">
        <w:rPr>
          <w:color w:val="000000"/>
          <w:sz w:val="28"/>
          <w:szCs w:val="28"/>
        </w:rPr>
        <w:t>к</w:t>
      </w:r>
      <w:r w:rsidRPr="001C773B">
        <w:rPr>
          <w:color w:val="000000"/>
          <w:sz w:val="28"/>
          <w:szCs w:val="28"/>
        </w:rPr>
        <w:t xml:space="preserve"> склала</w:t>
      </w:r>
      <w:r w:rsidR="004A6528">
        <w:rPr>
          <w:color w:val="000000"/>
          <w:sz w:val="28"/>
          <w:szCs w:val="28"/>
        </w:rPr>
        <w:t xml:space="preserve"> </w:t>
      </w:r>
      <w:r w:rsidR="00B13262">
        <w:rPr>
          <w:sz w:val="28"/>
          <w:szCs w:val="28"/>
        </w:rPr>
        <w:t>27 681</w:t>
      </w:r>
      <w:r w:rsidR="00201370" w:rsidRPr="009241AE">
        <w:rPr>
          <w:sz w:val="28"/>
          <w:szCs w:val="28"/>
        </w:rPr>
        <w:t xml:space="preserve">,0  </w:t>
      </w:r>
      <w:r w:rsidR="00201370" w:rsidRPr="005B4892">
        <w:rPr>
          <w:sz w:val="28"/>
          <w:szCs w:val="28"/>
        </w:rPr>
        <w:t xml:space="preserve">тис. грн., що на </w:t>
      </w:r>
      <w:r w:rsidR="00E7505F">
        <w:rPr>
          <w:sz w:val="28"/>
          <w:szCs w:val="28"/>
        </w:rPr>
        <w:t>1 236</w:t>
      </w:r>
      <w:r w:rsidR="00EC1D2E" w:rsidRPr="005B4892">
        <w:rPr>
          <w:sz w:val="28"/>
          <w:szCs w:val="28"/>
        </w:rPr>
        <w:t>,0</w:t>
      </w:r>
      <w:r w:rsidR="00201370" w:rsidRPr="005B4892">
        <w:rPr>
          <w:sz w:val="28"/>
          <w:szCs w:val="28"/>
        </w:rPr>
        <w:t xml:space="preserve"> тис. грн. </w:t>
      </w:r>
      <w:r w:rsidR="00E7505F">
        <w:rPr>
          <w:sz w:val="28"/>
          <w:szCs w:val="28"/>
        </w:rPr>
        <w:t>більше</w:t>
      </w:r>
      <w:r w:rsidR="00EC1D2E" w:rsidRPr="005B4892">
        <w:rPr>
          <w:sz w:val="28"/>
          <w:szCs w:val="28"/>
        </w:rPr>
        <w:t xml:space="preserve"> </w:t>
      </w:r>
      <w:r w:rsidR="00201370" w:rsidRPr="005B4892">
        <w:rPr>
          <w:sz w:val="28"/>
          <w:szCs w:val="28"/>
        </w:rPr>
        <w:t xml:space="preserve">планового показника, </w:t>
      </w:r>
      <w:r w:rsidRPr="005B4892">
        <w:rPr>
          <w:sz w:val="28"/>
          <w:szCs w:val="28"/>
        </w:rPr>
        <w:t>у тому числі</w:t>
      </w:r>
      <w:r w:rsidR="00201370" w:rsidRPr="001C773B">
        <w:rPr>
          <w:color w:val="000000"/>
          <w:sz w:val="28"/>
          <w:szCs w:val="28"/>
        </w:rPr>
        <w:t>:</w:t>
      </w:r>
    </w:p>
    <w:p w:rsidR="00201370" w:rsidRPr="005B4892" w:rsidRDefault="00201370" w:rsidP="00201370">
      <w:pPr>
        <w:ind w:firstLine="567"/>
        <w:jc w:val="both"/>
        <w:rPr>
          <w:sz w:val="28"/>
          <w:szCs w:val="28"/>
        </w:rPr>
      </w:pPr>
      <w:r w:rsidRPr="001C773B">
        <w:rPr>
          <w:color w:val="000000"/>
          <w:sz w:val="28"/>
          <w:szCs w:val="28"/>
        </w:rPr>
        <w:t xml:space="preserve">- </w:t>
      </w:r>
      <w:r w:rsidRPr="001C773B">
        <w:rPr>
          <w:b/>
          <w:i/>
          <w:color w:val="000000"/>
          <w:sz w:val="28"/>
          <w:szCs w:val="28"/>
        </w:rPr>
        <w:t>собіварті</w:t>
      </w:r>
      <w:r w:rsidR="0025443E" w:rsidRPr="001C773B">
        <w:rPr>
          <w:b/>
          <w:i/>
          <w:color w:val="000000"/>
          <w:sz w:val="28"/>
          <w:szCs w:val="28"/>
        </w:rPr>
        <w:t>сть</w:t>
      </w:r>
      <w:r w:rsidRPr="001C773B">
        <w:rPr>
          <w:b/>
          <w:i/>
          <w:color w:val="000000"/>
          <w:sz w:val="28"/>
          <w:szCs w:val="28"/>
        </w:rPr>
        <w:t xml:space="preserve"> реалізованої продукції</w:t>
      </w:r>
      <w:r w:rsidR="0025443E" w:rsidRPr="001C773B">
        <w:rPr>
          <w:b/>
          <w:i/>
          <w:color w:val="000000"/>
          <w:sz w:val="28"/>
          <w:szCs w:val="28"/>
        </w:rPr>
        <w:t xml:space="preserve"> </w:t>
      </w:r>
      <w:r w:rsidR="00173AF4" w:rsidRPr="001C773B">
        <w:rPr>
          <w:b/>
          <w:i/>
          <w:color w:val="000000"/>
          <w:sz w:val="28"/>
          <w:szCs w:val="28"/>
        </w:rPr>
        <w:t xml:space="preserve">(товарів, робіт, послуг) </w:t>
      </w:r>
      <w:r w:rsidR="0025443E" w:rsidRPr="001C773B">
        <w:rPr>
          <w:b/>
          <w:i/>
          <w:color w:val="000000"/>
          <w:sz w:val="28"/>
          <w:szCs w:val="28"/>
        </w:rPr>
        <w:t xml:space="preserve">- </w:t>
      </w:r>
      <w:r w:rsidRPr="001C773B">
        <w:rPr>
          <w:color w:val="000000"/>
          <w:sz w:val="28"/>
          <w:szCs w:val="28"/>
        </w:rPr>
        <w:t xml:space="preserve"> </w:t>
      </w:r>
      <w:r w:rsidR="004A6528">
        <w:rPr>
          <w:color w:val="000000"/>
          <w:sz w:val="28"/>
          <w:szCs w:val="28"/>
        </w:rPr>
        <w:t xml:space="preserve">         </w:t>
      </w:r>
      <w:r w:rsidR="00E7505F">
        <w:rPr>
          <w:sz w:val="28"/>
          <w:szCs w:val="28"/>
        </w:rPr>
        <w:t>19 134</w:t>
      </w:r>
      <w:r w:rsidR="000D4E9B" w:rsidRPr="005B4892">
        <w:rPr>
          <w:sz w:val="28"/>
          <w:szCs w:val="28"/>
        </w:rPr>
        <w:t>,0</w:t>
      </w:r>
      <w:r w:rsidRPr="005B4892">
        <w:rPr>
          <w:sz w:val="28"/>
          <w:szCs w:val="28"/>
        </w:rPr>
        <w:t xml:space="preserve"> тис. грн., що на </w:t>
      </w:r>
      <w:r w:rsidR="00E7505F">
        <w:rPr>
          <w:sz w:val="28"/>
          <w:szCs w:val="28"/>
        </w:rPr>
        <w:t>714</w:t>
      </w:r>
      <w:r w:rsidRPr="005B4892">
        <w:rPr>
          <w:sz w:val="28"/>
          <w:szCs w:val="28"/>
        </w:rPr>
        <w:t xml:space="preserve">,0 тис. грн. </w:t>
      </w:r>
      <w:r w:rsidR="00567904" w:rsidRPr="005B4892">
        <w:rPr>
          <w:sz w:val="28"/>
          <w:szCs w:val="28"/>
        </w:rPr>
        <w:t xml:space="preserve">менше </w:t>
      </w:r>
      <w:r w:rsidRPr="005B4892">
        <w:rPr>
          <w:sz w:val="28"/>
          <w:szCs w:val="28"/>
        </w:rPr>
        <w:t>за планові показники (</w:t>
      </w:r>
      <w:r w:rsidR="00082379" w:rsidRPr="005B4892">
        <w:rPr>
          <w:sz w:val="28"/>
          <w:szCs w:val="28"/>
        </w:rPr>
        <w:t xml:space="preserve">або на </w:t>
      </w:r>
      <w:r w:rsidR="00E7505F">
        <w:rPr>
          <w:sz w:val="28"/>
          <w:szCs w:val="28"/>
        </w:rPr>
        <w:t>3,9</w:t>
      </w:r>
      <w:r w:rsidRPr="005B4892">
        <w:rPr>
          <w:sz w:val="28"/>
          <w:szCs w:val="28"/>
        </w:rPr>
        <w:t xml:space="preserve"> %). </w:t>
      </w:r>
    </w:p>
    <w:p w:rsidR="00201370" w:rsidRPr="00A73677" w:rsidRDefault="00082379" w:rsidP="00201370">
      <w:pPr>
        <w:jc w:val="both"/>
        <w:rPr>
          <w:sz w:val="28"/>
          <w:szCs w:val="28"/>
        </w:rPr>
      </w:pPr>
      <w:r w:rsidRPr="001C773B">
        <w:rPr>
          <w:color w:val="000000"/>
          <w:sz w:val="28"/>
          <w:szCs w:val="28"/>
        </w:rPr>
        <w:t xml:space="preserve">       </w:t>
      </w:r>
      <w:r w:rsidR="00201370" w:rsidRPr="001C773B">
        <w:rPr>
          <w:color w:val="000000"/>
          <w:sz w:val="28"/>
          <w:szCs w:val="28"/>
        </w:rPr>
        <w:t xml:space="preserve">- </w:t>
      </w:r>
      <w:r w:rsidR="00201370" w:rsidRPr="001C773B">
        <w:rPr>
          <w:b/>
          <w:i/>
          <w:color w:val="000000"/>
          <w:sz w:val="28"/>
          <w:szCs w:val="28"/>
        </w:rPr>
        <w:t>адміністративн</w:t>
      </w:r>
      <w:r w:rsidR="0025443E" w:rsidRPr="001C773B">
        <w:rPr>
          <w:b/>
          <w:i/>
          <w:color w:val="000000"/>
          <w:sz w:val="28"/>
          <w:szCs w:val="28"/>
        </w:rPr>
        <w:t>і</w:t>
      </w:r>
      <w:r w:rsidR="00201370" w:rsidRPr="001C773B">
        <w:rPr>
          <w:b/>
          <w:i/>
          <w:color w:val="000000"/>
          <w:sz w:val="28"/>
          <w:szCs w:val="28"/>
        </w:rPr>
        <w:t xml:space="preserve"> витрат</w:t>
      </w:r>
      <w:r w:rsidR="0025443E" w:rsidRPr="001C773B">
        <w:rPr>
          <w:b/>
          <w:i/>
          <w:color w:val="000000"/>
          <w:sz w:val="28"/>
          <w:szCs w:val="28"/>
        </w:rPr>
        <w:t xml:space="preserve">и - </w:t>
      </w:r>
      <w:r w:rsidR="00201370" w:rsidRPr="001C773B">
        <w:rPr>
          <w:color w:val="000000"/>
          <w:sz w:val="28"/>
          <w:szCs w:val="28"/>
        </w:rPr>
        <w:t xml:space="preserve"> </w:t>
      </w:r>
      <w:r w:rsidR="00E7505F">
        <w:rPr>
          <w:color w:val="000000"/>
          <w:sz w:val="28"/>
          <w:szCs w:val="28"/>
        </w:rPr>
        <w:t>8 547</w:t>
      </w:r>
      <w:r w:rsidR="007E77E8" w:rsidRPr="00A73677">
        <w:rPr>
          <w:sz w:val="28"/>
          <w:szCs w:val="28"/>
        </w:rPr>
        <w:t>,0</w:t>
      </w:r>
      <w:r w:rsidR="00201370" w:rsidRPr="00A73677">
        <w:rPr>
          <w:sz w:val="28"/>
          <w:szCs w:val="28"/>
        </w:rPr>
        <w:t xml:space="preserve"> тис. грн., </w:t>
      </w:r>
      <w:r w:rsidR="0025443E" w:rsidRPr="00A73677">
        <w:rPr>
          <w:sz w:val="28"/>
          <w:szCs w:val="28"/>
        </w:rPr>
        <w:t>які</w:t>
      </w:r>
      <w:r w:rsidR="00201370" w:rsidRPr="00A73677">
        <w:rPr>
          <w:sz w:val="28"/>
          <w:szCs w:val="28"/>
        </w:rPr>
        <w:t xml:space="preserve"> на </w:t>
      </w:r>
      <w:r w:rsidR="00E7505F">
        <w:rPr>
          <w:sz w:val="28"/>
          <w:szCs w:val="28"/>
          <w:lang w:val="ru-RU"/>
        </w:rPr>
        <w:t>522</w:t>
      </w:r>
      <w:r w:rsidR="00567904" w:rsidRPr="00A73677">
        <w:rPr>
          <w:sz w:val="28"/>
          <w:szCs w:val="28"/>
        </w:rPr>
        <w:t>,0</w:t>
      </w:r>
      <w:r w:rsidR="00201370" w:rsidRPr="00A73677">
        <w:rPr>
          <w:sz w:val="28"/>
          <w:szCs w:val="28"/>
        </w:rPr>
        <w:t xml:space="preserve"> тис. грн. </w:t>
      </w:r>
      <w:r w:rsidR="00E7505F">
        <w:rPr>
          <w:sz w:val="28"/>
          <w:szCs w:val="28"/>
        </w:rPr>
        <w:t>більше</w:t>
      </w:r>
      <w:r w:rsidR="00201370" w:rsidRPr="00A73677">
        <w:rPr>
          <w:sz w:val="28"/>
          <w:szCs w:val="28"/>
        </w:rPr>
        <w:t xml:space="preserve"> запланованого обсягу </w:t>
      </w:r>
      <w:r w:rsidR="00637E62" w:rsidRPr="00A73677">
        <w:rPr>
          <w:sz w:val="28"/>
          <w:szCs w:val="28"/>
        </w:rPr>
        <w:t>(</w:t>
      </w:r>
      <w:r w:rsidRPr="00A73677">
        <w:rPr>
          <w:sz w:val="28"/>
          <w:szCs w:val="28"/>
        </w:rPr>
        <w:t xml:space="preserve">або на </w:t>
      </w:r>
      <w:r w:rsidR="00960020">
        <w:rPr>
          <w:sz w:val="28"/>
          <w:szCs w:val="28"/>
        </w:rPr>
        <w:t>6</w:t>
      </w:r>
      <w:r w:rsidR="00E7505F">
        <w:rPr>
          <w:sz w:val="28"/>
          <w:szCs w:val="28"/>
        </w:rPr>
        <w:t>,5</w:t>
      </w:r>
      <w:r w:rsidR="00637E62" w:rsidRPr="00A73677">
        <w:rPr>
          <w:sz w:val="28"/>
          <w:szCs w:val="28"/>
        </w:rPr>
        <w:t xml:space="preserve"> %)</w:t>
      </w:r>
      <w:r w:rsidR="00201370" w:rsidRPr="00A73677">
        <w:rPr>
          <w:sz w:val="28"/>
          <w:szCs w:val="28"/>
        </w:rPr>
        <w:t xml:space="preserve">. </w:t>
      </w:r>
    </w:p>
    <w:p w:rsidR="00334C7C" w:rsidRPr="00A41E0A" w:rsidRDefault="001C17E4" w:rsidP="001C17E4">
      <w:pPr>
        <w:jc w:val="both"/>
        <w:rPr>
          <w:sz w:val="28"/>
          <w:szCs w:val="28"/>
        </w:rPr>
      </w:pPr>
      <w:r w:rsidRPr="001C17E4">
        <w:rPr>
          <w:color w:val="FF0000"/>
          <w:sz w:val="28"/>
          <w:szCs w:val="28"/>
        </w:rPr>
        <w:t xml:space="preserve">       </w:t>
      </w:r>
      <w:r w:rsidR="00173AF4" w:rsidRPr="0078580A">
        <w:rPr>
          <w:sz w:val="28"/>
          <w:szCs w:val="28"/>
        </w:rPr>
        <w:t>З</w:t>
      </w:r>
      <w:r w:rsidR="00E7505F" w:rsidRPr="0078580A">
        <w:rPr>
          <w:sz w:val="28"/>
          <w:szCs w:val="28"/>
        </w:rPr>
        <w:t>більшення</w:t>
      </w:r>
      <w:r w:rsidR="00173AF4" w:rsidRPr="0078580A">
        <w:rPr>
          <w:sz w:val="28"/>
          <w:szCs w:val="28"/>
        </w:rPr>
        <w:t xml:space="preserve"> витрат Інспекції у звітному </w:t>
      </w:r>
      <w:r w:rsidR="00F502FC" w:rsidRPr="0078580A">
        <w:rPr>
          <w:sz w:val="28"/>
          <w:szCs w:val="28"/>
        </w:rPr>
        <w:t>році</w:t>
      </w:r>
      <w:r w:rsidR="00173AF4" w:rsidRPr="0078580A">
        <w:rPr>
          <w:sz w:val="28"/>
          <w:szCs w:val="28"/>
        </w:rPr>
        <w:t xml:space="preserve"> відбулось в основному за рахунок </w:t>
      </w:r>
      <w:r w:rsidR="0078580A" w:rsidRPr="0078580A">
        <w:rPr>
          <w:sz w:val="28"/>
          <w:szCs w:val="28"/>
        </w:rPr>
        <w:t>збільшення витрат на амортизацію – на 1052,0 тис. грн. та витрат на оренду службових приміщень – на 211,0 тис. грн.</w:t>
      </w:r>
    </w:p>
    <w:p w:rsidR="00201370" w:rsidRPr="001A7EE0" w:rsidRDefault="001A7EE0" w:rsidP="001A7E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57174" w:rsidRPr="001A7EE0">
        <w:rPr>
          <w:sz w:val="28"/>
          <w:szCs w:val="28"/>
        </w:rPr>
        <w:t>І</w:t>
      </w:r>
      <w:r w:rsidR="00201370" w:rsidRPr="001A7EE0">
        <w:rPr>
          <w:sz w:val="28"/>
          <w:szCs w:val="28"/>
        </w:rPr>
        <w:t>нш</w:t>
      </w:r>
      <w:r w:rsidR="0025443E" w:rsidRPr="001A7EE0">
        <w:rPr>
          <w:sz w:val="28"/>
          <w:szCs w:val="28"/>
        </w:rPr>
        <w:t>і</w:t>
      </w:r>
      <w:r w:rsidR="00201370" w:rsidRPr="001A7EE0">
        <w:rPr>
          <w:sz w:val="28"/>
          <w:szCs w:val="28"/>
        </w:rPr>
        <w:t xml:space="preserve"> операційн</w:t>
      </w:r>
      <w:r w:rsidR="0025443E" w:rsidRPr="001A7EE0">
        <w:rPr>
          <w:sz w:val="28"/>
          <w:szCs w:val="28"/>
        </w:rPr>
        <w:t>і</w:t>
      </w:r>
      <w:r w:rsidR="00201370" w:rsidRPr="001A7EE0">
        <w:rPr>
          <w:sz w:val="28"/>
          <w:szCs w:val="28"/>
        </w:rPr>
        <w:t xml:space="preserve"> витрат</w:t>
      </w:r>
      <w:r w:rsidR="0025443E" w:rsidRPr="001A7EE0">
        <w:rPr>
          <w:sz w:val="28"/>
          <w:szCs w:val="28"/>
        </w:rPr>
        <w:t>и</w:t>
      </w:r>
      <w:r w:rsidR="00E57174" w:rsidRPr="001A7EE0">
        <w:rPr>
          <w:sz w:val="28"/>
          <w:szCs w:val="28"/>
        </w:rPr>
        <w:t xml:space="preserve"> Інспекції </w:t>
      </w:r>
      <w:r w:rsidR="00EE06DB">
        <w:rPr>
          <w:color w:val="000000"/>
          <w:sz w:val="28"/>
          <w:szCs w:val="28"/>
        </w:rPr>
        <w:t xml:space="preserve">за </w:t>
      </w:r>
      <w:r w:rsidR="00E57174" w:rsidRPr="001A7EE0">
        <w:rPr>
          <w:sz w:val="28"/>
          <w:szCs w:val="28"/>
        </w:rPr>
        <w:t>201</w:t>
      </w:r>
      <w:r w:rsidR="00334C7C">
        <w:rPr>
          <w:sz w:val="28"/>
          <w:szCs w:val="28"/>
        </w:rPr>
        <w:t>6</w:t>
      </w:r>
      <w:r w:rsidR="00E57174" w:rsidRPr="001A7EE0">
        <w:rPr>
          <w:sz w:val="28"/>
          <w:szCs w:val="28"/>
        </w:rPr>
        <w:t xml:space="preserve"> р</w:t>
      </w:r>
      <w:r w:rsidR="00F502FC">
        <w:rPr>
          <w:sz w:val="28"/>
          <w:szCs w:val="28"/>
        </w:rPr>
        <w:t>і</w:t>
      </w:r>
      <w:r w:rsidR="00E57174" w:rsidRPr="001A7EE0">
        <w:rPr>
          <w:sz w:val="28"/>
          <w:szCs w:val="28"/>
        </w:rPr>
        <w:t>к склали</w:t>
      </w:r>
      <w:r w:rsidR="0025443E" w:rsidRPr="001A7EE0">
        <w:rPr>
          <w:sz w:val="28"/>
          <w:szCs w:val="28"/>
        </w:rPr>
        <w:t xml:space="preserve"> </w:t>
      </w:r>
      <w:r w:rsidR="00201370" w:rsidRPr="001A7EE0">
        <w:rPr>
          <w:sz w:val="28"/>
          <w:szCs w:val="28"/>
        </w:rPr>
        <w:t xml:space="preserve"> </w:t>
      </w:r>
      <w:r w:rsidR="00334C7C">
        <w:rPr>
          <w:sz w:val="28"/>
          <w:szCs w:val="28"/>
        </w:rPr>
        <w:t>210</w:t>
      </w:r>
      <w:r w:rsidR="00201370" w:rsidRPr="001A7EE0">
        <w:rPr>
          <w:sz w:val="28"/>
          <w:szCs w:val="28"/>
        </w:rPr>
        <w:t>,0 тис. грн.</w:t>
      </w:r>
    </w:p>
    <w:p w:rsidR="00ED503B" w:rsidRPr="001C773B" w:rsidRDefault="001A7EE0" w:rsidP="001A7EE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ED503B" w:rsidRPr="001C773B">
        <w:rPr>
          <w:color w:val="000000"/>
          <w:sz w:val="28"/>
          <w:szCs w:val="28"/>
        </w:rPr>
        <w:t xml:space="preserve">За результатами діяльності </w:t>
      </w:r>
      <w:r w:rsidR="00EE06DB">
        <w:rPr>
          <w:color w:val="000000"/>
          <w:sz w:val="28"/>
          <w:szCs w:val="28"/>
        </w:rPr>
        <w:t xml:space="preserve">за </w:t>
      </w:r>
      <w:r w:rsidR="00ED503B" w:rsidRPr="001C773B">
        <w:rPr>
          <w:color w:val="000000"/>
          <w:sz w:val="28"/>
          <w:szCs w:val="28"/>
        </w:rPr>
        <w:t>201</w:t>
      </w:r>
      <w:r w:rsidR="00334C7C">
        <w:rPr>
          <w:color w:val="000000"/>
          <w:sz w:val="28"/>
          <w:szCs w:val="28"/>
        </w:rPr>
        <w:t>6</w:t>
      </w:r>
      <w:r w:rsidR="00ED503B" w:rsidRPr="001C773B">
        <w:rPr>
          <w:color w:val="000000"/>
          <w:sz w:val="28"/>
          <w:szCs w:val="28"/>
        </w:rPr>
        <w:t xml:space="preserve"> р</w:t>
      </w:r>
      <w:r w:rsidR="00F502FC">
        <w:rPr>
          <w:color w:val="000000"/>
          <w:sz w:val="28"/>
          <w:szCs w:val="28"/>
        </w:rPr>
        <w:t>і</w:t>
      </w:r>
      <w:r w:rsidR="00ED503B" w:rsidRPr="001C773B">
        <w:rPr>
          <w:color w:val="000000"/>
          <w:sz w:val="28"/>
          <w:szCs w:val="28"/>
        </w:rPr>
        <w:t xml:space="preserve">ку </w:t>
      </w:r>
      <w:r w:rsidR="00ED503B" w:rsidRPr="001C773B">
        <w:rPr>
          <w:b/>
          <w:i/>
          <w:color w:val="000000"/>
          <w:sz w:val="28"/>
          <w:szCs w:val="28"/>
        </w:rPr>
        <w:t>операційні витрати Інспекції</w:t>
      </w:r>
      <w:r w:rsidR="00ED503B" w:rsidRPr="001C773B">
        <w:rPr>
          <w:color w:val="000000"/>
          <w:sz w:val="28"/>
          <w:szCs w:val="28"/>
        </w:rPr>
        <w:t xml:space="preserve"> склали </w:t>
      </w:r>
      <w:r w:rsidR="00334C7C">
        <w:rPr>
          <w:color w:val="000000"/>
          <w:sz w:val="28"/>
          <w:szCs w:val="28"/>
        </w:rPr>
        <w:t>27 890</w:t>
      </w:r>
      <w:r w:rsidR="008F247C">
        <w:rPr>
          <w:color w:val="000000"/>
          <w:sz w:val="28"/>
          <w:szCs w:val="28"/>
        </w:rPr>
        <w:t>,0</w:t>
      </w:r>
      <w:r w:rsidR="00ED503B" w:rsidRPr="001C773B">
        <w:rPr>
          <w:color w:val="000000"/>
          <w:sz w:val="28"/>
          <w:szCs w:val="28"/>
        </w:rPr>
        <w:t xml:space="preserve"> тис. грн., а саме </w:t>
      </w:r>
      <w:r w:rsidR="00ED503B" w:rsidRPr="001C773B">
        <w:rPr>
          <w:b/>
          <w:i/>
          <w:color w:val="000000"/>
          <w:sz w:val="28"/>
          <w:szCs w:val="28"/>
        </w:rPr>
        <w:t>за елементами</w:t>
      </w:r>
      <w:r w:rsidR="00ED503B" w:rsidRPr="001C773B">
        <w:rPr>
          <w:color w:val="000000"/>
          <w:sz w:val="28"/>
          <w:szCs w:val="28"/>
        </w:rPr>
        <w:t>:</w:t>
      </w:r>
    </w:p>
    <w:p w:rsidR="00ED503B" w:rsidRPr="001C773B" w:rsidRDefault="00ED503B" w:rsidP="00ED503B">
      <w:pPr>
        <w:ind w:firstLine="709"/>
        <w:jc w:val="both"/>
        <w:rPr>
          <w:color w:val="000000"/>
          <w:sz w:val="28"/>
          <w:szCs w:val="28"/>
        </w:rPr>
      </w:pPr>
      <w:r w:rsidRPr="001C773B">
        <w:rPr>
          <w:color w:val="000000"/>
          <w:sz w:val="28"/>
          <w:szCs w:val="28"/>
        </w:rPr>
        <w:t xml:space="preserve">- </w:t>
      </w:r>
      <w:r w:rsidRPr="001C773B">
        <w:rPr>
          <w:i/>
          <w:color w:val="000000"/>
          <w:sz w:val="28"/>
          <w:szCs w:val="28"/>
        </w:rPr>
        <w:t xml:space="preserve">матеріальні </w:t>
      </w:r>
      <w:r w:rsidR="00EE06DB">
        <w:rPr>
          <w:i/>
          <w:color w:val="000000"/>
          <w:sz w:val="28"/>
          <w:szCs w:val="28"/>
        </w:rPr>
        <w:t>витрати</w:t>
      </w:r>
      <w:r w:rsidRPr="001C773B">
        <w:rPr>
          <w:color w:val="000000"/>
          <w:sz w:val="28"/>
          <w:szCs w:val="28"/>
        </w:rPr>
        <w:t xml:space="preserve"> – </w:t>
      </w:r>
      <w:r w:rsidR="008F247C">
        <w:rPr>
          <w:color w:val="000000"/>
          <w:sz w:val="28"/>
          <w:szCs w:val="28"/>
        </w:rPr>
        <w:t>1</w:t>
      </w:r>
      <w:r w:rsidR="00334C7C">
        <w:rPr>
          <w:color w:val="000000"/>
          <w:sz w:val="28"/>
          <w:szCs w:val="28"/>
        </w:rPr>
        <w:t>816</w:t>
      </w:r>
      <w:r w:rsidRPr="001C773B">
        <w:rPr>
          <w:color w:val="000000"/>
          <w:sz w:val="28"/>
          <w:szCs w:val="28"/>
        </w:rPr>
        <w:t xml:space="preserve"> тис. грн.</w:t>
      </w:r>
      <w:r w:rsidR="00FC35F1" w:rsidRPr="001C773B">
        <w:rPr>
          <w:color w:val="000000"/>
          <w:sz w:val="28"/>
          <w:szCs w:val="28"/>
        </w:rPr>
        <w:t>;</w:t>
      </w:r>
      <w:r w:rsidRPr="001C773B">
        <w:rPr>
          <w:color w:val="000000"/>
          <w:sz w:val="28"/>
          <w:szCs w:val="28"/>
        </w:rPr>
        <w:t xml:space="preserve"> </w:t>
      </w:r>
    </w:p>
    <w:p w:rsidR="00ED503B" w:rsidRPr="001C773B" w:rsidRDefault="00ED503B" w:rsidP="00ED503B">
      <w:pPr>
        <w:ind w:firstLine="720"/>
        <w:jc w:val="both"/>
        <w:rPr>
          <w:color w:val="000000"/>
          <w:sz w:val="28"/>
          <w:szCs w:val="28"/>
        </w:rPr>
      </w:pPr>
      <w:r w:rsidRPr="001C773B">
        <w:rPr>
          <w:color w:val="000000"/>
          <w:sz w:val="28"/>
          <w:szCs w:val="28"/>
        </w:rPr>
        <w:t xml:space="preserve">- </w:t>
      </w:r>
      <w:r w:rsidRPr="001C773B">
        <w:rPr>
          <w:i/>
          <w:color w:val="000000"/>
          <w:sz w:val="28"/>
          <w:szCs w:val="28"/>
        </w:rPr>
        <w:t>витрати на оплату праці</w:t>
      </w:r>
      <w:r w:rsidRPr="001C773B">
        <w:rPr>
          <w:color w:val="000000"/>
          <w:sz w:val="28"/>
          <w:szCs w:val="28"/>
        </w:rPr>
        <w:t xml:space="preserve"> – </w:t>
      </w:r>
      <w:r w:rsidR="008F247C">
        <w:rPr>
          <w:color w:val="000000"/>
          <w:sz w:val="28"/>
          <w:szCs w:val="28"/>
        </w:rPr>
        <w:t>1</w:t>
      </w:r>
      <w:r w:rsidR="00334C7C">
        <w:rPr>
          <w:color w:val="000000"/>
          <w:sz w:val="28"/>
          <w:szCs w:val="28"/>
        </w:rPr>
        <w:t>5606</w:t>
      </w:r>
      <w:r w:rsidRPr="001C773B">
        <w:rPr>
          <w:color w:val="000000"/>
          <w:sz w:val="28"/>
          <w:szCs w:val="28"/>
        </w:rPr>
        <w:t>,0 тис. грн.</w:t>
      </w:r>
      <w:r w:rsidR="00FC35F1" w:rsidRPr="001C773B">
        <w:rPr>
          <w:color w:val="000000"/>
          <w:sz w:val="28"/>
          <w:szCs w:val="28"/>
        </w:rPr>
        <w:t>;</w:t>
      </w:r>
    </w:p>
    <w:p w:rsidR="00FC35F1" w:rsidRPr="001C773B" w:rsidRDefault="00ED503B" w:rsidP="00FC35F1">
      <w:pPr>
        <w:ind w:firstLine="720"/>
        <w:jc w:val="both"/>
        <w:rPr>
          <w:color w:val="000000"/>
          <w:sz w:val="28"/>
          <w:szCs w:val="28"/>
        </w:rPr>
      </w:pPr>
      <w:r w:rsidRPr="001C773B">
        <w:rPr>
          <w:color w:val="000000"/>
          <w:sz w:val="28"/>
          <w:szCs w:val="28"/>
        </w:rPr>
        <w:t xml:space="preserve">- </w:t>
      </w:r>
      <w:r w:rsidRPr="001C773B">
        <w:rPr>
          <w:i/>
          <w:color w:val="000000"/>
          <w:sz w:val="28"/>
          <w:szCs w:val="28"/>
        </w:rPr>
        <w:t>відрахування на соціальні заходи</w:t>
      </w:r>
      <w:r w:rsidRPr="001C773B">
        <w:rPr>
          <w:color w:val="000000"/>
          <w:sz w:val="28"/>
          <w:szCs w:val="28"/>
        </w:rPr>
        <w:t xml:space="preserve"> – </w:t>
      </w:r>
      <w:r w:rsidR="00334C7C">
        <w:rPr>
          <w:color w:val="000000"/>
          <w:sz w:val="28"/>
          <w:szCs w:val="28"/>
        </w:rPr>
        <w:t>3434</w:t>
      </w:r>
      <w:r w:rsidRPr="001C773B">
        <w:rPr>
          <w:color w:val="000000"/>
          <w:sz w:val="28"/>
          <w:szCs w:val="28"/>
        </w:rPr>
        <w:t>,0 тис. грн.</w:t>
      </w:r>
      <w:r w:rsidR="00FC35F1" w:rsidRPr="001C773B">
        <w:rPr>
          <w:color w:val="000000"/>
          <w:sz w:val="28"/>
          <w:szCs w:val="28"/>
        </w:rPr>
        <w:t>;</w:t>
      </w:r>
    </w:p>
    <w:p w:rsidR="00ED503B" w:rsidRPr="001C773B" w:rsidRDefault="00ED503B" w:rsidP="00ED503B">
      <w:pPr>
        <w:ind w:left="720"/>
        <w:jc w:val="both"/>
        <w:rPr>
          <w:color w:val="000000"/>
          <w:sz w:val="28"/>
          <w:szCs w:val="28"/>
        </w:rPr>
      </w:pPr>
      <w:r w:rsidRPr="001C773B">
        <w:rPr>
          <w:color w:val="000000"/>
          <w:sz w:val="28"/>
          <w:szCs w:val="28"/>
        </w:rPr>
        <w:t xml:space="preserve">- </w:t>
      </w:r>
      <w:r w:rsidRPr="001C773B">
        <w:rPr>
          <w:i/>
          <w:color w:val="000000"/>
          <w:sz w:val="28"/>
          <w:szCs w:val="28"/>
        </w:rPr>
        <w:t>амортизаційні відрахування</w:t>
      </w:r>
      <w:r w:rsidRPr="001C773B">
        <w:rPr>
          <w:color w:val="000000"/>
          <w:sz w:val="28"/>
          <w:szCs w:val="28"/>
        </w:rPr>
        <w:t xml:space="preserve"> – </w:t>
      </w:r>
      <w:r w:rsidR="00334C7C">
        <w:rPr>
          <w:color w:val="000000"/>
          <w:sz w:val="28"/>
          <w:szCs w:val="28"/>
        </w:rPr>
        <w:t>1191</w:t>
      </w:r>
      <w:r w:rsidRPr="001C773B">
        <w:rPr>
          <w:color w:val="000000"/>
          <w:sz w:val="28"/>
          <w:szCs w:val="28"/>
        </w:rPr>
        <w:t>,0 тис. грн.</w:t>
      </w:r>
      <w:r w:rsidR="00CD6A76" w:rsidRPr="001C773B">
        <w:rPr>
          <w:color w:val="000000"/>
          <w:sz w:val="28"/>
          <w:szCs w:val="28"/>
        </w:rPr>
        <w:t>;</w:t>
      </w:r>
    </w:p>
    <w:p w:rsidR="00ED503B" w:rsidRPr="001C773B" w:rsidRDefault="00ED503B" w:rsidP="00ED503B">
      <w:pPr>
        <w:ind w:firstLine="720"/>
        <w:jc w:val="both"/>
        <w:rPr>
          <w:color w:val="000000"/>
          <w:sz w:val="28"/>
          <w:szCs w:val="28"/>
        </w:rPr>
      </w:pPr>
      <w:r w:rsidRPr="001C773B">
        <w:rPr>
          <w:color w:val="000000"/>
          <w:sz w:val="28"/>
          <w:szCs w:val="28"/>
        </w:rPr>
        <w:t xml:space="preserve">- </w:t>
      </w:r>
      <w:r w:rsidRPr="001C773B">
        <w:rPr>
          <w:i/>
          <w:color w:val="000000"/>
          <w:sz w:val="28"/>
          <w:szCs w:val="28"/>
        </w:rPr>
        <w:t>інші операційні витрати</w:t>
      </w:r>
      <w:r w:rsidRPr="001C773B">
        <w:rPr>
          <w:color w:val="000000"/>
          <w:sz w:val="28"/>
          <w:szCs w:val="28"/>
        </w:rPr>
        <w:t xml:space="preserve"> – </w:t>
      </w:r>
      <w:r w:rsidR="00334C7C">
        <w:rPr>
          <w:color w:val="000000"/>
          <w:sz w:val="28"/>
          <w:szCs w:val="28"/>
        </w:rPr>
        <w:t>5 842</w:t>
      </w:r>
      <w:r w:rsidRPr="001C773B">
        <w:rPr>
          <w:color w:val="000000"/>
          <w:sz w:val="28"/>
          <w:szCs w:val="28"/>
        </w:rPr>
        <w:t>,0</w:t>
      </w:r>
      <w:r w:rsidR="00CD6A76" w:rsidRPr="001C773B">
        <w:rPr>
          <w:color w:val="000000"/>
          <w:sz w:val="28"/>
          <w:szCs w:val="28"/>
        </w:rPr>
        <w:t xml:space="preserve"> тис. грн..</w:t>
      </w:r>
    </w:p>
    <w:p w:rsidR="00ED503B" w:rsidRPr="001C773B" w:rsidRDefault="00ED503B" w:rsidP="00ED503B">
      <w:pPr>
        <w:ind w:firstLine="720"/>
        <w:jc w:val="both"/>
        <w:rPr>
          <w:color w:val="000000"/>
          <w:sz w:val="28"/>
          <w:szCs w:val="28"/>
        </w:rPr>
      </w:pPr>
      <w:r w:rsidRPr="001C773B">
        <w:rPr>
          <w:color w:val="000000"/>
          <w:sz w:val="28"/>
          <w:szCs w:val="28"/>
        </w:rPr>
        <w:t xml:space="preserve">До складу </w:t>
      </w:r>
      <w:r w:rsidRPr="001C773B">
        <w:rPr>
          <w:i/>
          <w:color w:val="000000"/>
          <w:sz w:val="28"/>
          <w:szCs w:val="28"/>
        </w:rPr>
        <w:t>інших операційних витрат</w:t>
      </w:r>
      <w:r w:rsidRPr="001C773B">
        <w:rPr>
          <w:color w:val="000000"/>
          <w:sz w:val="28"/>
          <w:szCs w:val="28"/>
        </w:rPr>
        <w:t xml:space="preserve"> включено витрати на автотранспортні послуги, оренду службових приміщень та комунальні послуги за договорами, витрати на зв'язок, службові відрядження, охорону приміщень, обов’язкове страхування орендованого майна, інформаційно-консультаційні витрати тощо. </w:t>
      </w:r>
    </w:p>
    <w:p w:rsidR="00ED503B" w:rsidRPr="001C773B" w:rsidRDefault="00ED503B" w:rsidP="00ED503B">
      <w:pPr>
        <w:ind w:firstLine="708"/>
        <w:jc w:val="both"/>
        <w:rPr>
          <w:color w:val="000000"/>
          <w:sz w:val="28"/>
          <w:szCs w:val="28"/>
        </w:rPr>
      </w:pPr>
      <w:r w:rsidRPr="001C773B">
        <w:rPr>
          <w:color w:val="000000"/>
          <w:sz w:val="28"/>
          <w:szCs w:val="28"/>
        </w:rPr>
        <w:t xml:space="preserve">Таким чином, найбільшу питому вагу операційних витрат Інспекції становлять витрати на оплату праці та відрахування на соціальні заходи, які у загальній сумі складають  </w:t>
      </w:r>
      <w:r w:rsidR="00334C7C">
        <w:rPr>
          <w:color w:val="000000"/>
          <w:sz w:val="28"/>
          <w:szCs w:val="28"/>
        </w:rPr>
        <w:t>19040</w:t>
      </w:r>
      <w:r w:rsidRPr="001C773B">
        <w:rPr>
          <w:color w:val="000000"/>
          <w:sz w:val="28"/>
          <w:szCs w:val="28"/>
        </w:rPr>
        <w:t xml:space="preserve">,0 тис. грн. або </w:t>
      </w:r>
      <w:r w:rsidR="00334C7C">
        <w:rPr>
          <w:color w:val="000000"/>
          <w:sz w:val="28"/>
          <w:szCs w:val="28"/>
        </w:rPr>
        <w:t>68,3</w:t>
      </w:r>
      <w:r w:rsidRPr="001C773B">
        <w:rPr>
          <w:color w:val="000000"/>
          <w:sz w:val="28"/>
          <w:szCs w:val="28"/>
        </w:rPr>
        <w:t xml:space="preserve"> %. Інші операційні витрати складають </w:t>
      </w:r>
      <w:r w:rsidR="00DD42A2">
        <w:rPr>
          <w:color w:val="000000"/>
          <w:sz w:val="28"/>
          <w:szCs w:val="28"/>
        </w:rPr>
        <w:t>2</w:t>
      </w:r>
      <w:r w:rsidR="00601FC1">
        <w:rPr>
          <w:color w:val="000000"/>
          <w:sz w:val="28"/>
          <w:szCs w:val="28"/>
        </w:rPr>
        <w:t>1</w:t>
      </w:r>
      <w:r w:rsidRPr="001C773B">
        <w:rPr>
          <w:color w:val="000000"/>
          <w:sz w:val="28"/>
          <w:szCs w:val="28"/>
        </w:rPr>
        <w:t xml:space="preserve"> %, матеріальні </w:t>
      </w:r>
      <w:r w:rsidR="00DD42A2">
        <w:rPr>
          <w:color w:val="000000"/>
          <w:sz w:val="28"/>
          <w:szCs w:val="28"/>
        </w:rPr>
        <w:t>витрати</w:t>
      </w:r>
      <w:r w:rsidRPr="001C773B">
        <w:rPr>
          <w:color w:val="000000"/>
          <w:sz w:val="28"/>
          <w:szCs w:val="28"/>
        </w:rPr>
        <w:t xml:space="preserve">  -  лише </w:t>
      </w:r>
      <w:r w:rsidR="00DD42A2">
        <w:rPr>
          <w:color w:val="000000"/>
          <w:sz w:val="28"/>
          <w:szCs w:val="28"/>
        </w:rPr>
        <w:t>6</w:t>
      </w:r>
      <w:r w:rsidR="00601FC1">
        <w:rPr>
          <w:color w:val="000000"/>
          <w:sz w:val="28"/>
          <w:szCs w:val="28"/>
        </w:rPr>
        <w:t>,5</w:t>
      </w:r>
      <w:r w:rsidRPr="001C773B">
        <w:rPr>
          <w:color w:val="000000"/>
          <w:sz w:val="28"/>
          <w:szCs w:val="28"/>
        </w:rPr>
        <w:t xml:space="preserve"> %. </w:t>
      </w:r>
    </w:p>
    <w:p w:rsidR="00B16C07" w:rsidRPr="00B16C07" w:rsidRDefault="00611EBD" w:rsidP="00611EBD">
      <w:pPr>
        <w:ind w:firstLine="708"/>
        <w:jc w:val="both"/>
        <w:rPr>
          <w:color w:val="FF0000"/>
          <w:sz w:val="28"/>
          <w:szCs w:val="28"/>
        </w:rPr>
      </w:pPr>
      <w:r w:rsidRPr="0078580A">
        <w:rPr>
          <w:color w:val="000000"/>
          <w:sz w:val="28"/>
          <w:szCs w:val="28"/>
        </w:rPr>
        <w:lastRenderedPageBreak/>
        <w:t xml:space="preserve">За результатами діяльності Інспекції </w:t>
      </w:r>
      <w:r w:rsidR="00DD42A2" w:rsidRPr="0078580A">
        <w:rPr>
          <w:color w:val="000000"/>
          <w:sz w:val="28"/>
          <w:szCs w:val="28"/>
        </w:rPr>
        <w:t>у</w:t>
      </w:r>
      <w:r w:rsidR="0093686C" w:rsidRPr="0078580A">
        <w:rPr>
          <w:color w:val="000000"/>
          <w:sz w:val="28"/>
          <w:szCs w:val="28"/>
        </w:rPr>
        <w:t xml:space="preserve">  </w:t>
      </w:r>
      <w:r w:rsidRPr="0078580A">
        <w:rPr>
          <w:color w:val="000000"/>
          <w:sz w:val="28"/>
          <w:szCs w:val="28"/>
        </w:rPr>
        <w:t>201</w:t>
      </w:r>
      <w:r w:rsidR="00601FC1" w:rsidRPr="0078580A">
        <w:rPr>
          <w:color w:val="000000"/>
          <w:sz w:val="28"/>
          <w:szCs w:val="28"/>
        </w:rPr>
        <w:t>6</w:t>
      </w:r>
      <w:r w:rsidRPr="0078580A">
        <w:rPr>
          <w:color w:val="000000"/>
          <w:sz w:val="28"/>
          <w:szCs w:val="28"/>
        </w:rPr>
        <w:t xml:space="preserve"> ро</w:t>
      </w:r>
      <w:r w:rsidR="00DD42A2" w:rsidRPr="0078580A">
        <w:rPr>
          <w:color w:val="000000"/>
          <w:sz w:val="28"/>
          <w:szCs w:val="28"/>
        </w:rPr>
        <w:t>ці</w:t>
      </w:r>
      <w:r w:rsidRPr="0078580A">
        <w:rPr>
          <w:color w:val="000000"/>
          <w:sz w:val="28"/>
          <w:szCs w:val="28"/>
        </w:rPr>
        <w:t xml:space="preserve"> практично не відбулось значних відхилень за статтями витрат</w:t>
      </w:r>
      <w:r w:rsidR="00B16C07" w:rsidRPr="0078580A">
        <w:rPr>
          <w:color w:val="000000"/>
          <w:sz w:val="28"/>
          <w:szCs w:val="28"/>
        </w:rPr>
        <w:t xml:space="preserve"> крім витрат на амортизацію, які у 2016 році склали 1192,0 тис. грн., що у 8 разів перевищує планові показники.</w:t>
      </w:r>
      <w:r w:rsidR="0078580A">
        <w:rPr>
          <w:color w:val="000000"/>
          <w:sz w:val="28"/>
          <w:szCs w:val="28"/>
        </w:rPr>
        <w:t xml:space="preserve"> Таке зростання пояснюється вводом в експлуатацію, придбаних у 2015 році, основних засобів та нематеріальних активів.</w:t>
      </w:r>
    </w:p>
    <w:p w:rsidR="00611EBD" w:rsidRPr="009D71A4" w:rsidRDefault="0078580A" w:rsidP="00611EB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Також м</w:t>
      </w:r>
      <w:r w:rsidR="00611EBD" w:rsidRPr="009D71A4">
        <w:rPr>
          <w:color w:val="000000"/>
          <w:sz w:val="28"/>
          <w:szCs w:val="28"/>
        </w:rPr>
        <w:t xml:space="preserve">ає місце </w:t>
      </w:r>
      <w:r w:rsidR="00A8273B">
        <w:rPr>
          <w:color w:val="000000"/>
          <w:sz w:val="28"/>
          <w:szCs w:val="28"/>
        </w:rPr>
        <w:t>з</w:t>
      </w:r>
      <w:r w:rsidR="00611EBD" w:rsidRPr="009D71A4">
        <w:rPr>
          <w:color w:val="000000"/>
          <w:sz w:val="28"/>
          <w:szCs w:val="28"/>
        </w:rPr>
        <w:t>більшення орендної плати за користування службовими приміщеннями</w:t>
      </w:r>
      <w:r w:rsidR="00EC1587">
        <w:rPr>
          <w:color w:val="000000"/>
          <w:sz w:val="28"/>
          <w:szCs w:val="28"/>
        </w:rPr>
        <w:t xml:space="preserve"> (м. Київ) (у складі адміністративних витрат)</w:t>
      </w:r>
      <w:r w:rsidR="00611EBD" w:rsidRPr="009D71A4">
        <w:rPr>
          <w:color w:val="000000"/>
          <w:sz w:val="28"/>
          <w:szCs w:val="28"/>
        </w:rPr>
        <w:t xml:space="preserve"> з урахуванням  зростання витрат на оплату комунальних платежів</w:t>
      </w:r>
      <w:r w:rsidR="004227E8" w:rsidRPr="009D71A4">
        <w:rPr>
          <w:color w:val="000000"/>
          <w:sz w:val="28"/>
          <w:szCs w:val="28"/>
        </w:rPr>
        <w:t xml:space="preserve"> у складі адміністративних витрат (на </w:t>
      </w:r>
      <w:r>
        <w:rPr>
          <w:color w:val="000000"/>
          <w:sz w:val="28"/>
          <w:szCs w:val="28"/>
        </w:rPr>
        <w:t>1486</w:t>
      </w:r>
      <w:r w:rsidR="00E75F36" w:rsidRPr="009D71A4">
        <w:rPr>
          <w:color w:val="000000"/>
          <w:sz w:val="28"/>
          <w:szCs w:val="28"/>
        </w:rPr>
        <w:t>,0 тис. грн.)</w:t>
      </w:r>
      <w:r w:rsidR="00611EBD" w:rsidRPr="009D71A4">
        <w:rPr>
          <w:color w:val="000000"/>
          <w:sz w:val="28"/>
          <w:szCs w:val="28"/>
        </w:rPr>
        <w:t>, що стало наслідком загальної економічної ситуації яка склалася в державі</w:t>
      </w:r>
      <w:r w:rsidR="00E75F36" w:rsidRPr="009D71A4">
        <w:rPr>
          <w:color w:val="000000"/>
          <w:sz w:val="28"/>
          <w:szCs w:val="28"/>
        </w:rPr>
        <w:t xml:space="preserve"> та підвищення тарифів на комунальні послуги</w:t>
      </w:r>
      <w:r w:rsidR="00611EBD" w:rsidRPr="009D71A4">
        <w:rPr>
          <w:color w:val="000000"/>
          <w:sz w:val="28"/>
          <w:szCs w:val="28"/>
        </w:rPr>
        <w:t>.</w:t>
      </w:r>
    </w:p>
    <w:p w:rsidR="004227E8" w:rsidRPr="001C773B" w:rsidRDefault="00F11F6E" w:rsidP="004227E8">
      <w:pPr>
        <w:pStyle w:val="2"/>
        <w:ind w:firstLine="708"/>
        <w:rPr>
          <w:i/>
          <w:color w:val="000000"/>
          <w:szCs w:val="28"/>
        </w:rPr>
      </w:pPr>
      <w:r w:rsidRPr="001C773B">
        <w:rPr>
          <w:i/>
          <w:color w:val="000000"/>
          <w:szCs w:val="28"/>
        </w:rPr>
        <w:t>Щодо показників оплати праці.</w:t>
      </w:r>
    </w:p>
    <w:p w:rsidR="004227E8" w:rsidRPr="00AA0F14" w:rsidRDefault="002B3B7C" w:rsidP="004227E8">
      <w:pPr>
        <w:pStyle w:val="2"/>
        <w:ind w:firstLine="708"/>
        <w:rPr>
          <w:szCs w:val="28"/>
        </w:rPr>
      </w:pPr>
      <w:r w:rsidRPr="00AA0F14">
        <w:rPr>
          <w:szCs w:val="28"/>
        </w:rPr>
        <w:t>Протягом</w:t>
      </w:r>
      <w:r w:rsidR="004227E8" w:rsidRPr="00AA0F14">
        <w:rPr>
          <w:szCs w:val="28"/>
        </w:rPr>
        <w:t xml:space="preserve"> 201</w:t>
      </w:r>
      <w:r w:rsidR="0078580A">
        <w:rPr>
          <w:szCs w:val="28"/>
        </w:rPr>
        <w:t>6</w:t>
      </w:r>
      <w:r w:rsidR="004227E8" w:rsidRPr="00AA0F14">
        <w:rPr>
          <w:szCs w:val="28"/>
        </w:rPr>
        <w:t xml:space="preserve"> року середньооблікова чисельність штатних працівників в Інспекції склала </w:t>
      </w:r>
      <w:r w:rsidRPr="00AA0F14">
        <w:rPr>
          <w:szCs w:val="28"/>
        </w:rPr>
        <w:t>1</w:t>
      </w:r>
      <w:r w:rsidR="00D25048">
        <w:rPr>
          <w:szCs w:val="28"/>
        </w:rPr>
        <w:t>11</w:t>
      </w:r>
      <w:r w:rsidR="004227E8" w:rsidRPr="00AA0F14">
        <w:rPr>
          <w:szCs w:val="28"/>
        </w:rPr>
        <w:t xml:space="preserve"> ос</w:t>
      </w:r>
      <w:r w:rsidR="00185D4C" w:rsidRPr="00AA0F14">
        <w:rPr>
          <w:szCs w:val="28"/>
        </w:rPr>
        <w:t>і</w:t>
      </w:r>
      <w:r w:rsidR="004227E8" w:rsidRPr="00AA0F14">
        <w:rPr>
          <w:szCs w:val="28"/>
        </w:rPr>
        <w:t xml:space="preserve">б. </w:t>
      </w:r>
      <w:r w:rsidR="00F11F6E" w:rsidRPr="00AA0F14">
        <w:rPr>
          <w:szCs w:val="28"/>
        </w:rPr>
        <w:t xml:space="preserve">Фонд оплати праці штатних працівників за цей період склав </w:t>
      </w:r>
      <w:r w:rsidR="00D25048">
        <w:rPr>
          <w:szCs w:val="28"/>
        </w:rPr>
        <w:t>12 880</w:t>
      </w:r>
      <w:r w:rsidR="00AA0F14">
        <w:rPr>
          <w:szCs w:val="28"/>
          <w:lang w:val="ru-RU"/>
        </w:rPr>
        <w:t>,0</w:t>
      </w:r>
      <w:r w:rsidR="00F11F6E" w:rsidRPr="00AA0F14">
        <w:rPr>
          <w:szCs w:val="28"/>
        </w:rPr>
        <w:t xml:space="preserve"> тис. грн.</w:t>
      </w:r>
    </w:p>
    <w:p w:rsidR="00D811D3" w:rsidRPr="00AA0F14" w:rsidRDefault="007D6FA0" w:rsidP="007D6FA0">
      <w:pPr>
        <w:pStyle w:val="3"/>
        <w:spacing w:after="0"/>
        <w:ind w:left="0" w:firstLine="283"/>
        <w:jc w:val="both"/>
        <w:rPr>
          <w:sz w:val="28"/>
          <w:szCs w:val="28"/>
          <w:lang w:val="uk-UA"/>
        </w:rPr>
      </w:pPr>
      <w:r w:rsidRPr="00AA0F14">
        <w:rPr>
          <w:sz w:val="28"/>
          <w:szCs w:val="28"/>
        </w:rPr>
        <w:t xml:space="preserve">     </w:t>
      </w:r>
      <w:r w:rsidR="00D811D3" w:rsidRPr="00AA0F14">
        <w:rPr>
          <w:sz w:val="28"/>
          <w:szCs w:val="28"/>
          <w:lang w:val="uk-UA"/>
        </w:rPr>
        <w:t xml:space="preserve">Середньомісячна заробітна плата одного штатного працівника </w:t>
      </w:r>
      <w:r w:rsidR="00AA0F14">
        <w:rPr>
          <w:sz w:val="28"/>
          <w:szCs w:val="28"/>
          <w:lang w:val="uk-UA"/>
        </w:rPr>
        <w:t>за результатами</w:t>
      </w:r>
      <w:r w:rsidR="0016486B">
        <w:rPr>
          <w:sz w:val="28"/>
          <w:szCs w:val="28"/>
          <w:lang w:val="uk-UA"/>
        </w:rPr>
        <w:t xml:space="preserve"> 2016</w:t>
      </w:r>
      <w:r w:rsidRPr="00AA0F14">
        <w:rPr>
          <w:sz w:val="28"/>
          <w:szCs w:val="28"/>
          <w:lang w:val="uk-UA"/>
        </w:rPr>
        <w:t xml:space="preserve"> року склала </w:t>
      </w:r>
      <w:r w:rsidR="0016486B">
        <w:rPr>
          <w:sz w:val="28"/>
          <w:szCs w:val="28"/>
          <w:lang w:val="uk-UA"/>
        </w:rPr>
        <w:t>9670</w:t>
      </w:r>
      <w:r w:rsidR="000707E9" w:rsidRPr="00AA0F14">
        <w:rPr>
          <w:sz w:val="28"/>
          <w:szCs w:val="28"/>
          <w:lang w:val="uk-UA"/>
        </w:rPr>
        <w:t>,0</w:t>
      </w:r>
      <w:r w:rsidRPr="00AA0F14">
        <w:rPr>
          <w:sz w:val="28"/>
          <w:szCs w:val="28"/>
          <w:lang w:val="uk-UA"/>
        </w:rPr>
        <w:t xml:space="preserve"> грн.</w:t>
      </w:r>
      <w:r w:rsidR="00D811D3" w:rsidRPr="00AA0F14">
        <w:rPr>
          <w:sz w:val="28"/>
          <w:szCs w:val="28"/>
          <w:lang w:val="uk-UA"/>
        </w:rPr>
        <w:t xml:space="preserve"> </w:t>
      </w:r>
    </w:p>
    <w:p w:rsidR="00D811D3" w:rsidRPr="00AA0F14" w:rsidRDefault="00D811D3" w:rsidP="00D811D3">
      <w:pPr>
        <w:pStyle w:val="3"/>
        <w:spacing w:after="0"/>
        <w:ind w:left="0" w:firstLine="283"/>
        <w:jc w:val="both"/>
        <w:rPr>
          <w:sz w:val="28"/>
          <w:szCs w:val="28"/>
          <w:lang w:val="uk-UA"/>
        </w:rPr>
      </w:pPr>
      <w:r w:rsidRPr="00AA0F14">
        <w:rPr>
          <w:sz w:val="28"/>
          <w:szCs w:val="28"/>
          <w:lang w:val="uk-UA"/>
        </w:rPr>
        <w:tab/>
        <w:t xml:space="preserve">Заборгованості з виплати заробітної плати, а також </w:t>
      </w:r>
      <w:r w:rsidR="007D6FA0" w:rsidRPr="00AA0F14">
        <w:rPr>
          <w:sz w:val="28"/>
          <w:szCs w:val="28"/>
          <w:lang w:val="uk-UA"/>
        </w:rPr>
        <w:t xml:space="preserve">з єдиного соціального внеску </w:t>
      </w:r>
      <w:r w:rsidRPr="00AA0F14">
        <w:rPr>
          <w:sz w:val="28"/>
          <w:szCs w:val="28"/>
          <w:lang w:val="uk-UA"/>
        </w:rPr>
        <w:t>Інспекція немає.</w:t>
      </w:r>
    </w:p>
    <w:p w:rsidR="00D811D3" w:rsidRPr="001C773B" w:rsidRDefault="00D811D3" w:rsidP="004227E8">
      <w:pPr>
        <w:pStyle w:val="2"/>
        <w:ind w:firstLine="708"/>
        <w:rPr>
          <w:color w:val="000000"/>
          <w:szCs w:val="28"/>
        </w:rPr>
      </w:pPr>
    </w:p>
    <w:p w:rsidR="00AF429C" w:rsidRPr="001C773B" w:rsidRDefault="00AF429C" w:rsidP="00D811D3">
      <w:pPr>
        <w:pStyle w:val="3"/>
        <w:spacing w:after="0"/>
        <w:ind w:left="0" w:firstLine="283"/>
        <w:jc w:val="center"/>
        <w:rPr>
          <w:color w:val="000000"/>
          <w:sz w:val="28"/>
          <w:szCs w:val="28"/>
          <w:lang w:val="uk-UA"/>
        </w:rPr>
      </w:pPr>
    </w:p>
    <w:p w:rsidR="00173AF4" w:rsidRPr="001C773B" w:rsidRDefault="00611EBD" w:rsidP="001C773B">
      <w:pPr>
        <w:pStyle w:val="3"/>
        <w:spacing w:after="60"/>
        <w:ind w:left="0" w:firstLine="284"/>
        <w:jc w:val="center"/>
        <w:rPr>
          <w:b/>
          <w:color w:val="000000"/>
          <w:sz w:val="28"/>
          <w:szCs w:val="28"/>
          <w:lang w:val="uk-UA"/>
        </w:rPr>
      </w:pPr>
      <w:r w:rsidRPr="007D6FA0">
        <w:rPr>
          <w:b/>
          <w:color w:val="000000"/>
          <w:sz w:val="28"/>
          <w:szCs w:val="28"/>
          <w:lang w:val="uk-UA"/>
        </w:rPr>
        <w:t>Очікувані фінансові результати</w:t>
      </w:r>
    </w:p>
    <w:p w:rsidR="00790126" w:rsidRPr="001C773B" w:rsidRDefault="0093686C" w:rsidP="0079012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</w:t>
      </w:r>
      <w:r w:rsidR="003D5A4D" w:rsidRPr="001C773B">
        <w:rPr>
          <w:color w:val="000000"/>
          <w:sz w:val="28"/>
          <w:szCs w:val="28"/>
        </w:rPr>
        <w:t>201</w:t>
      </w:r>
      <w:r w:rsidR="00A02F41">
        <w:rPr>
          <w:color w:val="000000"/>
          <w:sz w:val="28"/>
          <w:szCs w:val="28"/>
        </w:rPr>
        <w:t>6</w:t>
      </w:r>
      <w:r w:rsidR="003D5A4D" w:rsidRPr="001C773B">
        <w:rPr>
          <w:color w:val="000000"/>
          <w:sz w:val="28"/>
          <w:szCs w:val="28"/>
        </w:rPr>
        <w:t xml:space="preserve"> р</w:t>
      </w:r>
      <w:r w:rsidR="00790126">
        <w:rPr>
          <w:color w:val="000000"/>
          <w:sz w:val="28"/>
          <w:szCs w:val="28"/>
        </w:rPr>
        <w:t>і</w:t>
      </w:r>
      <w:r w:rsidR="003D5A4D" w:rsidRPr="001C773B">
        <w:rPr>
          <w:color w:val="000000"/>
          <w:sz w:val="28"/>
          <w:szCs w:val="28"/>
        </w:rPr>
        <w:t xml:space="preserve">к чистий дохід від реалізації продукції (товарів, робіт, послуг) Інспекції склав </w:t>
      </w:r>
      <w:r w:rsidR="00A02F41">
        <w:rPr>
          <w:color w:val="000000"/>
          <w:sz w:val="28"/>
          <w:szCs w:val="28"/>
        </w:rPr>
        <w:t>56 452</w:t>
      </w:r>
      <w:r w:rsidR="003D5A4D" w:rsidRPr="001C773B">
        <w:rPr>
          <w:color w:val="000000"/>
          <w:sz w:val="28"/>
          <w:szCs w:val="28"/>
        </w:rPr>
        <w:t xml:space="preserve">,0 тис. грн., </w:t>
      </w:r>
      <w:r w:rsidR="00790126" w:rsidRPr="001C773B">
        <w:rPr>
          <w:color w:val="000000"/>
          <w:sz w:val="28"/>
          <w:szCs w:val="28"/>
        </w:rPr>
        <w:t xml:space="preserve">що перевищує планові показники </w:t>
      </w:r>
      <w:r w:rsidR="00790126" w:rsidRPr="005B4892">
        <w:rPr>
          <w:sz w:val="28"/>
          <w:szCs w:val="28"/>
        </w:rPr>
        <w:t xml:space="preserve">на </w:t>
      </w:r>
      <w:r w:rsidR="00A02F41">
        <w:rPr>
          <w:sz w:val="28"/>
          <w:szCs w:val="28"/>
        </w:rPr>
        <w:t>65,2</w:t>
      </w:r>
      <w:r w:rsidR="00790126" w:rsidRPr="005B4892">
        <w:rPr>
          <w:sz w:val="28"/>
          <w:szCs w:val="28"/>
        </w:rPr>
        <w:t xml:space="preserve"> % або на </w:t>
      </w:r>
      <w:r w:rsidR="00A02F41">
        <w:rPr>
          <w:sz w:val="28"/>
          <w:szCs w:val="28"/>
        </w:rPr>
        <w:t>22 282</w:t>
      </w:r>
      <w:r w:rsidR="00790126" w:rsidRPr="005B4892">
        <w:rPr>
          <w:sz w:val="28"/>
          <w:szCs w:val="28"/>
        </w:rPr>
        <w:t>,0 тис. грн.</w:t>
      </w:r>
      <w:r w:rsidR="00790126" w:rsidRPr="001C773B">
        <w:rPr>
          <w:color w:val="000000"/>
          <w:sz w:val="28"/>
          <w:szCs w:val="28"/>
        </w:rPr>
        <w:t xml:space="preserve"> </w:t>
      </w:r>
    </w:p>
    <w:p w:rsidR="00336AD5" w:rsidRDefault="003D5A4D" w:rsidP="00336AD5">
      <w:pPr>
        <w:ind w:firstLine="720"/>
        <w:jc w:val="both"/>
        <w:rPr>
          <w:sz w:val="28"/>
          <w:szCs w:val="28"/>
          <w:lang w:val="ru-RU"/>
        </w:rPr>
      </w:pPr>
      <w:r w:rsidRPr="001C773B">
        <w:rPr>
          <w:sz w:val="28"/>
          <w:szCs w:val="28"/>
        </w:rPr>
        <w:t xml:space="preserve">Інші </w:t>
      </w:r>
      <w:r w:rsidRPr="001C773B">
        <w:rPr>
          <w:color w:val="000000"/>
          <w:sz w:val="28"/>
          <w:szCs w:val="28"/>
        </w:rPr>
        <w:t xml:space="preserve">операційні доходи  </w:t>
      </w:r>
      <w:r w:rsidR="0093686C">
        <w:rPr>
          <w:color w:val="000000"/>
          <w:sz w:val="28"/>
          <w:szCs w:val="28"/>
        </w:rPr>
        <w:t xml:space="preserve">за </w:t>
      </w:r>
      <w:r w:rsidRPr="001C773B">
        <w:rPr>
          <w:color w:val="000000"/>
          <w:sz w:val="28"/>
          <w:szCs w:val="28"/>
        </w:rPr>
        <w:t>201</w:t>
      </w:r>
      <w:r w:rsidR="00A02F41">
        <w:rPr>
          <w:color w:val="000000"/>
          <w:sz w:val="28"/>
          <w:szCs w:val="28"/>
        </w:rPr>
        <w:t>6</w:t>
      </w:r>
      <w:r w:rsidRPr="001C773B">
        <w:rPr>
          <w:color w:val="000000"/>
          <w:sz w:val="28"/>
          <w:szCs w:val="28"/>
        </w:rPr>
        <w:t xml:space="preserve"> р</w:t>
      </w:r>
      <w:r w:rsidR="009A3FCE">
        <w:rPr>
          <w:color w:val="000000"/>
          <w:sz w:val="28"/>
          <w:szCs w:val="28"/>
        </w:rPr>
        <w:t>і</w:t>
      </w:r>
      <w:r w:rsidRPr="001C773B">
        <w:rPr>
          <w:color w:val="000000"/>
          <w:sz w:val="28"/>
          <w:szCs w:val="28"/>
        </w:rPr>
        <w:t xml:space="preserve">к склали </w:t>
      </w:r>
      <w:r w:rsidR="004B3DF3">
        <w:rPr>
          <w:color w:val="000000"/>
          <w:sz w:val="28"/>
          <w:szCs w:val="28"/>
        </w:rPr>
        <w:t>325</w:t>
      </w:r>
      <w:r w:rsidRPr="001C773B">
        <w:rPr>
          <w:color w:val="000000"/>
          <w:sz w:val="28"/>
          <w:szCs w:val="28"/>
        </w:rPr>
        <w:t>,0 тис. грн. (відсотки банку за користування  залишками коштів поточного рахунку</w:t>
      </w:r>
      <w:r w:rsidR="009A3FCE">
        <w:rPr>
          <w:color w:val="000000"/>
          <w:sz w:val="28"/>
          <w:szCs w:val="28"/>
        </w:rPr>
        <w:t xml:space="preserve">, </w:t>
      </w:r>
      <w:r w:rsidR="009A3FCE" w:rsidRPr="005B4892">
        <w:rPr>
          <w:sz w:val="28"/>
          <w:szCs w:val="28"/>
        </w:rPr>
        <w:t>відсотки за депозитними вкладами</w:t>
      </w:r>
      <w:r w:rsidR="004B3DF3">
        <w:rPr>
          <w:color w:val="000000"/>
          <w:sz w:val="28"/>
          <w:szCs w:val="28"/>
        </w:rPr>
        <w:t xml:space="preserve">). </w:t>
      </w:r>
      <w:r w:rsidRPr="001C773B">
        <w:rPr>
          <w:color w:val="000000"/>
          <w:sz w:val="28"/>
          <w:szCs w:val="28"/>
        </w:rPr>
        <w:t xml:space="preserve"> </w:t>
      </w:r>
      <w:r w:rsidR="00A02F41" w:rsidRPr="005B4892">
        <w:rPr>
          <w:sz w:val="28"/>
          <w:szCs w:val="28"/>
        </w:rPr>
        <w:t xml:space="preserve">Інспекцією </w:t>
      </w:r>
      <w:r w:rsidR="004B3DF3">
        <w:rPr>
          <w:sz w:val="28"/>
          <w:szCs w:val="28"/>
        </w:rPr>
        <w:t xml:space="preserve">також </w:t>
      </w:r>
      <w:r w:rsidR="00A02F41" w:rsidRPr="005B4892">
        <w:rPr>
          <w:sz w:val="28"/>
          <w:szCs w:val="28"/>
        </w:rPr>
        <w:t xml:space="preserve">отримано </w:t>
      </w:r>
      <w:r w:rsidR="00A02F41">
        <w:rPr>
          <w:sz w:val="28"/>
          <w:szCs w:val="28"/>
        </w:rPr>
        <w:t>292</w:t>
      </w:r>
      <w:r w:rsidR="00A02F41" w:rsidRPr="005B4892">
        <w:rPr>
          <w:sz w:val="28"/>
          <w:szCs w:val="28"/>
        </w:rPr>
        <w:t>,0 тис. грн. як ві</w:t>
      </w:r>
      <w:r w:rsidR="004B3DF3">
        <w:rPr>
          <w:sz w:val="28"/>
          <w:szCs w:val="28"/>
        </w:rPr>
        <w:t>дсотки за депозитними вкладами.</w:t>
      </w:r>
    </w:p>
    <w:p w:rsidR="003D5A4D" w:rsidRPr="00336AD5" w:rsidRDefault="003D5A4D" w:rsidP="00336AD5">
      <w:pPr>
        <w:ind w:firstLine="720"/>
        <w:jc w:val="both"/>
        <w:rPr>
          <w:sz w:val="28"/>
          <w:szCs w:val="28"/>
        </w:rPr>
      </w:pPr>
      <w:r w:rsidRPr="001C773B">
        <w:rPr>
          <w:color w:val="000000"/>
          <w:sz w:val="28"/>
          <w:szCs w:val="28"/>
        </w:rPr>
        <w:t xml:space="preserve">Собівартість реалізованої продукції (товарів, робіт, послуг)  склала </w:t>
      </w:r>
      <w:r w:rsidR="004B3DF3">
        <w:rPr>
          <w:color w:val="000000"/>
          <w:sz w:val="28"/>
          <w:szCs w:val="28"/>
        </w:rPr>
        <w:t>19134</w:t>
      </w:r>
      <w:r w:rsidRPr="001C773B">
        <w:rPr>
          <w:color w:val="000000"/>
          <w:sz w:val="28"/>
          <w:szCs w:val="28"/>
        </w:rPr>
        <w:t xml:space="preserve">,0 тис. грн. Адміністративні витрати склали </w:t>
      </w:r>
      <w:r w:rsidR="004B3DF3">
        <w:rPr>
          <w:color w:val="000000"/>
          <w:sz w:val="28"/>
          <w:szCs w:val="28"/>
        </w:rPr>
        <w:t>8547</w:t>
      </w:r>
      <w:r w:rsidRPr="001C773B">
        <w:rPr>
          <w:color w:val="000000"/>
          <w:sz w:val="28"/>
          <w:szCs w:val="28"/>
        </w:rPr>
        <w:t xml:space="preserve">,0 тис. грн. Інші операційні витрати склали </w:t>
      </w:r>
      <w:r w:rsidR="004B3DF3">
        <w:rPr>
          <w:color w:val="000000"/>
          <w:sz w:val="28"/>
          <w:szCs w:val="28"/>
        </w:rPr>
        <w:t>210</w:t>
      </w:r>
      <w:r w:rsidRPr="001C773B">
        <w:rPr>
          <w:color w:val="000000"/>
          <w:sz w:val="28"/>
          <w:szCs w:val="28"/>
        </w:rPr>
        <w:t>,0</w:t>
      </w:r>
      <w:r w:rsidR="00582130" w:rsidRPr="001C773B">
        <w:rPr>
          <w:color w:val="000000"/>
          <w:sz w:val="28"/>
          <w:szCs w:val="28"/>
        </w:rPr>
        <w:t>тис. грн.</w:t>
      </w:r>
    </w:p>
    <w:p w:rsidR="003D5A4D" w:rsidRPr="001C773B" w:rsidRDefault="00336AD5" w:rsidP="00336AD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        </w:t>
      </w:r>
      <w:r w:rsidR="003D5A4D" w:rsidRPr="001C773B">
        <w:rPr>
          <w:color w:val="000000"/>
          <w:sz w:val="28"/>
          <w:szCs w:val="28"/>
        </w:rPr>
        <w:t xml:space="preserve">Таким чином, </w:t>
      </w:r>
      <w:r w:rsidR="007E205F" w:rsidRPr="001C773B">
        <w:rPr>
          <w:b/>
          <w:i/>
          <w:color w:val="000000"/>
          <w:sz w:val="28"/>
          <w:szCs w:val="28"/>
        </w:rPr>
        <w:t>фінансовий результат від операційної діяльності</w:t>
      </w:r>
      <w:r w:rsidR="007E205F" w:rsidRPr="001C773B">
        <w:rPr>
          <w:color w:val="000000"/>
          <w:sz w:val="28"/>
          <w:szCs w:val="28"/>
        </w:rPr>
        <w:t xml:space="preserve"> склав </w:t>
      </w:r>
      <w:r w:rsidR="004B3DF3">
        <w:rPr>
          <w:color w:val="000000"/>
          <w:sz w:val="28"/>
          <w:szCs w:val="28"/>
        </w:rPr>
        <w:t>28896</w:t>
      </w:r>
      <w:r w:rsidR="007E205F" w:rsidRPr="001C773B">
        <w:rPr>
          <w:color w:val="000000"/>
          <w:sz w:val="28"/>
          <w:szCs w:val="28"/>
        </w:rPr>
        <w:t>,</w:t>
      </w:r>
      <w:r w:rsidR="009D6CDF" w:rsidRPr="001C773B">
        <w:rPr>
          <w:color w:val="000000"/>
          <w:sz w:val="28"/>
          <w:szCs w:val="28"/>
        </w:rPr>
        <w:t>0</w:t>
      </w:r>
      <w:r w:rsidR="007E205F" w:rsidRPr="001C773B">
        <w:rPr>
          <w:color w:val="000000"/>
          <w:sz w:val="28"/>
          <w:szCs w:val="28"/>
        </w:rPr>
        <w:t xml:space="preserve"> тис. грн.</w:t>
      </w:r>
      <w:r w:rsidR="009D6CDF" w:rsidRPr="001C773B">
        <w:rPr>
          <w:color w:val="000000"/>
          <w:sz w:val="28"/>
          <w:szCs w:val="28"/>
        </w:rPr>
        <w:t xml:space="preserve">, що перевищує запланований обсяг на </w:t>
      </w:r>
      <w:r w:rsidR="004B3DF3">
        <w:rPr>
          <w:color w:val="000000"/>
          <w:sz w:val="28"/>
          <w:szCs w:val="28"/>
        </w:rPr>
        <w:t xml:space="preserve">              21351</w:t>
      </w:r>
      <w:r w:rsidR="00B54913">
        <w:rPr>
          <w:color w:val="000000"/>
          <w:sz w:val="28"/>
          <w:szCs w:val="28"/>
        </w:rPr>
        <w:t>,</w:t>
      </w:r>
      <w:r w:rsidR="009D6CDF" w:rsidRPr="001C773B">
        <w:rPr>
          <w:color w:val="000000"/>
          <w:sz w:val="28"/>
          <w:szCs w:val="28"/>
        </w:rPr>
        <w:t xml:space="preserve">0 тис. грн. або у </w:t>
      </w:r>
      <w:r w:rsidR="004B3DF3">
        <w:rPr>
          <w:color w:val="000000"/>
          <w:sz w:val="28"/>
          <w:szCs w:val="28"/>
        </w:rPr>
        <w:t>3,8</w:t>
      </w:r>
      <w:r w:rsidR="009D6CDF" w:rsidRPr="001C773B">
        <w:rPr>
          <w:color w:val="000000"/>
          <w:sz w:val="28"/>
          <w:szCs w:val="28"/>
        </w:rPr>
        <w:t xml:space="preserve"> ра</w:t>
      </w:r>
      <w:r w:rsidR="00C5027F">
        <w:rPr>
          <w:color w:val="000000"/>
          <w:sz w:val="28"/>
          <w:szCs w:val="28"/>
        </w:rPr>
        <w:t>зи</w:t>
      </w:r>
      <w:r w:rsidR="009D6CDF" w:rsidRPr="001C773B">
        <w:rPr>
          <w:color w:val="000000"/>
          <w:sz w:val="28"/>
          <w:szCs w:val="28"/>
        </w:rPr>
        <w:t>.</w:t>
      </w:r>
    </w:p>
    <w:p w:rsidR="003D5A4D" w:rsidRDefault="003D5A4D" w:rsidP="003D5A4D">
      <w:pPr>
        <w:ind w:firstLine="720"/>
        <w:jc w:val="both"/>
        <w:rPr>
          <w:color w:val="000000"/>
          <w:sz w:val="28"/>
          <w:szCs w:val="28"/>
        </w:rPr>
      </w:pPr>
    </w:p>
    <w:p w:rsidR="004227E8" w:rsidRPr="001C773B" w:rsidRDefault="004227E8" w:rsidP="001C773B">
      <w:pPr>
        <w:spacing w:after="60"/>
        <w:ind w:firstLine="703"/>
        <w:jc w:val="center"/>
        <w:rPr>
          <w:b/>
          <w:sz w:val="28"/>
          <w:szCs w:val="28"/>
        </w:rPr>
      </w:pPr>
      <w:r w:rsidRPr="001C773B">
        <w:rPr>
          <w:b/>
          <w:sz w:val="28"/>
          <w:szCs w:val="28"/>
        </w:rPr>
        <w:t>Розподіл чистого прибутку</w:t>
      </w:r>
    </w:p>
    <w:p w:rsidR="009C5D34" w:rsidRPr="001C773B" w:rsidRDefault="00DB475D" w:rsidP="00DB475D">
      <w:pPr>
        <w:ind w:firstLine="705"/>
        <w:jc w:val="both"/>
        <w:rPr>
          <w:color w:val="000000"/>
          <w:sz w:val="28"/>
          <w:szCs w:val="28"/>
        </w:rPr>
      </w:pPr>
      <w:r w:rsidRPr="001C773B">
        <w:rPr>
          <w:color w:val="000000"/>
          <w:sz w:val="28"/>
          <w:szCs w:val="28"/>
        </w:rPr>
        <w:t xml:space="preserve">В результаті діяльності </w:t>
      </w:r>
      <w:r w:rsidR="005A3D8F">
        <w:rPr>
          <w:color w:val="000000"/>
          <w:sz w:val="28"/>
          <w:szCs w:val="28"/>
        </w:rPr>
        <w:t>у</w:t>
      </w:r>
      <w:r w:rsidRPr="001C773B">
        <w:rPr>
          <w:b/>
          <w:i/>
          <w:sz w:val="28"/>
          <w:szCs w:val="28"/>
        </w:rPr>
        <w:t xml:space="preserve"> </w:t>
      </w:r>
      <w:r w:rsidR="009C5D34" w:rsidRPr="001C773B">
        <w:rPr>
          <w:color w:val="000000"/>
          <w:sz w:val="28"/>
          <w:szCs w:val="28"/>
        </w:rPr>
        <w:t xml:space="preserve"> 201</w:t>
      </w:r>
      <w:r w:rsidR="005A0DCE">
        <w:rPr>
          <w:color w:val="000000"/>
          <w:sz w:val="28"/>
          <w:szCs w:val="28"/>
        </w:rPr>
        <w:t>6</w:t>
      </w:r>
      <w:r w:rsidR="009C5D34" w:rsidRPr="001C773B">
        <w:rPr>
          <w:color w:val="000000"/>
          <w:sz w:val="28"/>
          <w:szCs w:val="28"/>
        </w:rPr>
        <w:t xml:space="preserve"> р</w:t>
      </w:r>
      <w:r w:rsidR="00A17086">
        <w:rPr>
          <w:color w:val="000000"/>
          <w:sz w:val="28"/>
          <w:szCs w:val="28"/>
        </w:rPr>
        <w:t>оці</w:t>
      </w:r>
      <w:r w:rsidR="009C5D34" w:rsidRPr="001C773B">
        <w:rPr>
          <w:color w:val="000000"/>
          <w:sz w:val="28"/>
          <w:szCs w:val="28"/>
        </w:rPr>
        <w:t xml:space="preserve"> Інспекцією отримано </w:t>
      </w:r>
      <w:r w:rsidR="009C5D34" w:rsidRPr="001C773B">
        <w:rPr>
          <w:b/>
          <w:i/>
          <w:color w:val="000000"/>
          <w:sz w:val="28"/>
          <w:szCs w:val="28"/>
        </w:rPr>
        <w:t>чистого прибутку</w:t>
      </w:r>
      <w:r w:rsidR="009C5D34" w:rsidRPr="001C773B">
        <w:rPr>
          <w:color w:val="000000"/>
          <w:sz w:val="28"/>
          <w:szCs w:val="28"/>
        </w:rPr>
        <w:t xml:space="preserve"> в обсязі </w:t>
      </w:r>
      <w:r w:rsidR="005A0DCE">
        <w:rPr>
          <w:color w:val="000000"/>
          <w:sz w:val="28"/>
          <w:szCs w:val="28"/>
        </w:rPr>
        <w:t>22 865</w:t>
      </w:r>
      <w:r w:rsidR="009C5D34" w:rsidRPr="001C773B">
        <w:rPr>
          <w:color w:val="000000"/>
          <w:sz w:val="28"/>
          <w:szCs w:val="28"/>
        </w:rPr>
        <w:t xml:space="preserve">,0 тис. грн. </w:t>
      </w:r>
      <w:r w:rsidR="005A3D8F">
        <w:rPr>
          <w:color w:val="000000"/>
          <w:sz w:val="28"/>
          <w:szCs w:val="28"/>
        </w:rPr>
        <w:t xml:space="preserve">Фактичний розмір цього показника перевищує плановий у </w:t>
      </w:r>
      <w:r w:rsidR="005A0DCE">
        <w:rPr>
          <w:color w:val="000000"/>
          <w:sz w:val="28"/>
          <w:szCs w:val="28"/>
        </w:rPr>
        <w:t>3,6</w:t>
      </w:r>
      <w:r w:rsidR="005A3D8F">
        <w:rPr>
          <w:color w:val="000000"/>
          <w:sz w:val="28"/>
          <w:szCs w:val="28"/>
        </w:rPr>
        <w:t xml:space="preserve"> рази </w:t>
      </w:r>
      <w:r w:rsidR="009C5D34" w:rsidRPr="001C773B">
        <w:rPr>
          <w:color w:val="000000"/>
          <w:sz w:val="28"/>
          <w:szCs w:val="28"/>
        </w:rPr>
        <w:t>(</w:t>
      </w:r>
      <w:r w:rsidR="009031FE" w:rsidRPr="001C773B">
        <w:rPr>
          <w:color w:val="000000"/>
          <w:sz w:val="28"/>
          <w:szCs w:val="28"/>
        </w:rPr>
        <w:t>ф</w:t>
      </w:r>
      <w:r w:rsidR="009C5D34" w:rsidRPr="001C773B">
        <w:rPr>
          <w:color w:val="000000"/>
          <w:sz w:val="28"/>
          <w:szCs w:val="28"/>
        </w:rPr>
        <w:t xml:space="preserve">інансовим планом Інспекції було заплановано отримання чистого прибутку </w:t>
      </w:r>
      <w:r w:rsidR="00A17086">
        <w:rPr>
          <w:color w:val="000000"/>
          <w:sz w:val="28"/>
          <w:szCs w:val="28"/>
        </w:rPr>
        <w:t>у</w:t>
      </w:r>
      <w:r w:rsidR="000A706C">
        <w:rPr>
          <w:color w:val="000000"/>
          <w:sz w:val="28"/>
          <w:szCs w:val="28"/>
        </w:rPr>
        <w:t xml:space="preserve"> </w:t>
      </w:r>
      <w:r w:rsidR="000A706C" w:rsidRPr="001C773B">
        <w:rPr>
          <w:color w:val="000000"/>
          <w:sz w:val="28"/>
          <w:szCs w:val="28"/>
        </w:rPr>
        <w:t xml:space="preserve"> </w:t>
      </w:r>
      <w:r w:rsidR="009C5D34" w:rsidRPr="001C773B">
        <w:rPr>
          <w:color w:val="000000"/>
          <w:sz w:val="28"/>
          <w:szCs w:val="28"/>
        </w:rPr>
        <w:t>201</w:t>
      </w:r>
      <w:r w:rsidR="005A0DCE">
        <w:rPr>
          <w:color w:val="000000"/>
          <w:sz w:val="28"/>
          <w:szCs w:val="28"/>
        </w:rPr>
        <w:t>6</w:t>
      </w:r>
      <w:r w:rsidR="009C5D34" w:rsidRPr="001C773B">
        <w:rPr>
          <w:color w:val="000000"/>
          <w:sz w:val="28"/>
          <w:szCs w:val="28"/>
        </w:rPr>
        <w:t xml:space="preserve"> ро</w:t>
      </w:r>
      <w:r w:rsidR="00A17086">
        <w:rPr>
          <w:color w:val="000000"/>
          <w:sz w:val="28"/>
          <w:szCs w:val="28"/>
        </w:rPr>
        <w:t>ці</w:t>
      </w:r>
      <w:r w:rsidR="009C5D34" w:rsidRPr="001C773B">
        <w:rPr>
          <w:color w:val="000000"/>
          <w:sz w:val="28"/>
          <w:szCs w:val="28"/>
        </w:rPr>
        <w:t xml:space="preserve"> в обсязі </w:t>
      </w:r>
      <w:r w:rsidR="005A0DCE">
        <w:rPr>
          <w:color w:val="000000"/>
          <w:sz w:val="28"/>
          <w:szCs w:val="28"/>
        </w:rPr>
        <w:t>6320</w:t>
      </w:r>
      <w:r w:rsidR="009C5D34" w:rsidRPr="001C773B">
        <w:rPr>
          <w:color w:val="000000"/>
          <w:sz w:val="28"/>
          <w:szCs w:val="28"/>
        </w:rPr>
        <w:t>,0 тис. грн.)</w:t>
      </w:r>
    </w:p>
    <w:p w:rsidR="008D43C0" w:rsidRPr="001C773B" w:rsidRDefault="009C5D34" w:rsidP="009C5D34">
      <w:pPr>
        <w:ind w:firstLine="720"/>
        <w:jc w:val="both"/>
        <w:rPr>
          <w:color w:val="000000"/>
          <w:sz w:val="28"/>
          <w:szCs w:val="28"/>
        </w:rPr>
      </w:pPr>
      <w:r w:rsidRPr="001C773B">
        <w:rPr>
          <w:color w:val="000000"/>
          <w:sz w:val="28"/>
          <w:szCs w:val="28"/>
        </w:rPr>
        <w:t xml:space="preserve">Сума відрахувань частини чистого прибутку склала </w:t>
      </w:r>
      <w:r w:rsidR="005A0DCE">
        <w:rPr>
          <w:color w:val="000000"/>
          <w:sz w:val="28"/>
          <w:szCs w:val="28"/>
        </w:rPr>
        <w:t>13 023</w:t>
      </w:r>
      <w:r w:rsidRPr="001C773B">
        <w:rPr>
          <w:color w:val="000000"/>
          <w:sz w:val="28"/>
          <w:szCs w:val="28"/>
        </w:rPr>
        <w:t xml:space="preserve">,0 тис. грн., що на </w:t>
      </w:r>
      <w:r w:rsidR="005A0DCE">
        <w:rPr>
          <w:color w:val="000000"/>
          <w:sz w:val="28"/>
          <w:szCs w:val="28"/>
        </w:rPr>
        <w:t>8743</w:t>
      </w:r>
      <w:r w:rsidRPr="001C773B">
        <w:rPr>
          <w:color w:val="000000"/>
          <w:sz w:val="28"/>
          <w:szCs w:val="28"/>
        </w:rPr>
        <w:t>,0 тис. грн. більше</w:t>
      </w:r>
      <w:r w:rsidR="008D43C0" w:rsidRPr="001C773B">
        <w:rPr>
          <w:color w:val="000000"/>
          <w:sz w:val="28"/>
          <w:szCs w:val="28"/>
        </w:rPr>
        <w:t xml:space="preserve"> запланованого</w:t>
      </w:r>
      <w:r w:rsidR="00DB475D" w:rsidRPr="001C773B">
        <w:rPr>
          <w:color w:val="000000"/>
          <w:sz w:val="28"/>
          <w:szCs w:val="28"/>
        </w:rPr>
        <w:t xml:space="preserve"> обсягу</w:t>
      </w:r>
      <w:r w:rsidR="008D43C0" w:rsidRPr="001C773B">
        <w:rPr>
          <w:color w:val="000000"/>
          <w:sz w:val="28"/>
          <w:szCs w:val="28"/>
        </w:rPr>
        <w:t>.</w:t>
      </w:r>
    </w:p>
    <w:p w:rsidR="009C5D34" w:rsidRPr="001C773B" w:rsidRDefault="009C5D34" w:rsidP="009C5D34">
      <w:pPr>
        <w:ind w:firstLine="720"/>
        <w:jc w:val="both"/>
        <w:rPr>
          <w:sz w:val="28"/>
          <w:szCs w:val="28"/>
        </w:rPr>
      </w:pPr>
    </w:p>
    <w:p w:rsidR="004227E8" w:rsidRPr="001C773B" w:rsidRDefault="004227E8" w:rsidP="001C773B">
      <w:pPr>
        <w:spacing w:after="60"/>
        <w:ind w:firstLine="703"/>
        <w:jc w:val="center"/>
        <w:rPr>
          <w:b/>
          <w:sz w:val="28"/>
          <w:szCs w:val="28"/>
        </w:rPr>
      </w:pPr>
      <w:r w:rsidRPr="001C773B">
        <w:rPr>
          <w:b/>
          <w:sz w:val="28"/>
          <w:szCs w:val="28"/>
        </w:rPr>
        <w:lastRenderedPageBreak/>
        <w:t>Фактичний обсяг надходжень податків, зборів, платежів до бюджетів та єдиного внеску на загальнообов’язкове державне страхування</w:t>
      </w:r>
    </w:p>
    <w:p w:rsidR="004227E8" w:rsidRPr="001C773B" w:rsidRDefault="004227E8" w:rsidP="004227E8">
      <w:pPr>
        <w:ind w:firstLine="708"/>
        <w:jc w:val="both"/>
        <w:rPr>
          <w:color w:val="000000"/>
          <w:sz w:val="28"/>
          <w:szCs w:val="28"/>
        </w:rPr>
      </w:pPr>
      <w:r w:rsidRPr="001C773B">
        <w:rPr>
          <w:color w:val="000000"/>
          <w:sz w:val="28"/>
          <w:szCs w:val="28"/>
        </w:rPr>
        <w:t xml:space="preserve">За звітний </w:t>
      </w:r>
      <w:r w:rsidR="00755265">
        <w:rPr>
          <w:color w:val="000000"/>
          <w:sz w:val="28"/>
          <w:szCs w:val="28"/>
        </w:rPr>
        <w:t xml:space="preserve">період виплати </w:t>
      </w:r>
      <w:r w:rsidR="00FA2DFD" w:rsidRPr="001C773B">
        <w:rPr>
          <w:color w:val="000000"/>
          <w:sz w:val="28"/>
          <w:szCs w:val="28"/>
        </w:rPr>
        <w:t xml:space="preserve">поточних податків та обов’язкових платежів </w:t>
      </w:r>
      <w:r w:rsidR="00755265">
        <w:rPr>
          <w:color w:val="000000"/>
          <w:sz w:val="28"/>
          <w:szCs w:val="28"/>
        </w:rPr>
        <w:t xml:space="preserve">на користь держави </w:t>
      </w:r>
      <w:r w:rsidR="00FA2DFD">
        <w:rPr>
          <w:color w:val="000000"/>
          <w:sz w:val="28"/>
          <w:szCs w:val="28"/>
        </w:rPr>
        <w:t>склали 35962</w:t>
      </w:r>
      <w:r w:rsidR="00755265">
        <w:rPr>
          <w:color w:val="000000"/>
          <w:sz w:val="28"/>
          <w:szCs w:val="28"/>
        </w:rPr>
        <w:t>,0 тис. грн.</w:t>
      </w:r>
      <w:r w:rsidRPr="001C773B">
        <w:rPr>
          <w:color w:val="000000"/>
          <w:sz w:val="28"/>
          <w:szCs w:val="28"/>
        </w:rPr>
        <w:t xml:space="preserve">, що на </w:t>
      </w:r>
      <w:r w:rsidR="00FA2DFD">
        <w:rPr>
          <w:color w:val="000000"/>
          <w:sz w:val="28"/>
          <w:szCs w:val="28"/>
        </w:rPr>
        <w:t xml:space="preserve">                        17 777</w:t>
      </w:r>
      <w:r w:rsidR="008100E2">
        <w:rPr>
          <w:color w:val="000000"/>
          <w:sz w:val="28"/>
          <w:szCs w:val="28"/>
        </w:rPr>
        <w:t xml:space="preserve">,0 тис. грн. </w:t>
      </w:r>
      <w:r w:rsidR="008100E2" w:rsidRPr="001C773B">
        <w:rPr>
          <w:color w:val="000000"/>
          <w:sz w:val="28"/>
          <w:szCs w:val="28"/>
        </w:rPr>
        <w:t>більше  запла</w:t>
      </w:r>
      <w:r w:rsidR="008100E2">
        <w:rPr>
          <w:color w:val="000000"/>
          <w:sz w:val="28"/>
          <w:szCs w:val="28"/>
        </w:rPr>
        <w:t xml:space="preserve">нованого обсягу цього показника або на </w:t>
      </w:r>
      <w:r w:rsidR="00FA2DFD">
        <w:rPr>
          <w:color w:val="000000"/>
          <w:sz w:val="28"/>
          <w:szCs w:val="28"/>
        </w:rPr>
        <w:t xml:space="preserve">      97,8</w:t>
      </w:r>
      <w:r w:rsidRPr="001C773B">
        <w:rPr>
          <w:color w:val="000000"/>
          <w:sz w:val="28"/>
          <w:szCs w:val="28"/>
        </w:rPr>
        <w:t xml:space="preserve"> %</w:t>
      </w:r>
      <w:r w:rsidR="008100E2">
        <w:rPr>
          <w:color w:val="000000"/>
          <w:sz w:val="28"/>
          <w:szCs w:val="28"/>
        </w:rPr>
        <w:t>.</w:t>
      </w:r>
      <w:r w:rsidRPr="001C773B">
        <w:rPr>
          <w:color w:val="000000"/>
          <w:sz w:val="28"/>
          <w:szCs w:val="28"/>
        </w:rPr>
        <w:t xml:space="preserve"> </w:t>
      </w:r>
    </w:p>
    <w:p w:rsidR="007D0453" w:rsidRPr="001C773B" w:rsidRDefault="00562140" w:rsidP="00562140">
      <w:pPr>
        <w:ind w:firstLine="705"/>
        <w:jc w:val="both"/>
        <w:rPr>
          <w:color w:val="000000"/>
          <w:sz w:val="28"/>
          <w:szCs w:val="28"/>
        </w:rPr>
      </w:pPr>
      <w:r w:rsidRPr="001C773B">
        <w:rPr>
          <w:color w:val="000000"/>
          <w:sz w:val="28"/>
          <w:szCs w:val="28"/>
        </w:rPr>
        <w:t xml:space="preserve">Податок на прибуток </w:t>
      </w:r>
      <w:r w:rsidR="00C24912">
        <w:rPr>
          <w:color w:val="000000"/>
          <w:sz w:val="28"/>
          <w:szCs w:val="28"/>
        </w:rPr>
        <w:t>підприємств</w:t>
      </w:r>
      <w:r w:rsidRPr="001C773B">
        <w:rPr>
          <w:color w:val="000000"/>
          <w:sz w:val="28"/>
          <w:szCs w:val="28"/>
        </w:rPr>
        <w:t xml:space="preserve"> </w:t>
      </w:r>
      <w:r w:rsidR="007D0453">
        <w:rPr>
          <w:color w:val="000000"/>
          <w:sz w:val="28"/>
          <w:szCs w:val="28"/>
        </w:rPr>
        <w:t xml:space="preserve">за </w:t>
      </w:r>
      <w:r w:rsidRPr="001C773B">
        <w:rPr>
          <w:color w:val="000000"/>
          <w:sz w:val="28"/>
          <w:szCs w:val="28"/>
        </w:rPr>
        <w:t>201</w:t>
      </w:r>
      <w:r w:rsidR="00FA2DFD">
        <w:rPr>
          <w:color w:val="000000"/>
          <w:sz w:val="28"/>
          <w:szCs w:val="28"/>
        </w:rPr>
        <w:t>6</w:t>
      </w:r>
      <w:r w:rsidRPr="001C773B">
        <w:rPr>
          <w:color w:val="000000"/>
          <w:sz w:val="28"/>
          <w:szCs w:val="28"/>
        </w:rPr>
        <w:t xml:space="preserve"> р</w:t>
      </w:r>
      <w:r w:rsidR="00C24912">
        <w:rPr>
          <w:color w:val="000000"/>
          <w:sz w:val="28"/>
          <w:szCs w:val="28"/>
        </w:rPr>
        <w:t>і</w:t>
      </w:r>
      <w:r w:rsidRPr="001C773B">
        <w:rPr>
          <w:color w:val="000000"/>
          <w:sz w:val="28"/>
          <w:szCs w:val="28"/>
        </w:rPr>
        <w:t xml:space="preserve">к склав </w:t>
      </w:r>
      <w:r w:rsidR="00FA2DFD">
        <w:rPr>
          <w:color w:val="000000"/>
          <w:sz w:val="28"/>
          <w:szCs w:val="28"/>
        </w:rPr>
        <w:t>6323</w:t>
      </w:r>
      <w:r w:rsidRPr="001C773B">
        <w:rPr>
          <w:color w:val="000000"/>
          <w:sz w:val="28"/>
          <w:szCs w:val="28"/>
        </w:rPr>
        <w:t xml:space="preserve">,0 тис. грн., що перевищує плановий показник на </w:t>
      </w:r>
      <w:r w:rsidR="00FA2DFD">
        <w:rPr>
          <w:color w:val="000000"/>
          <w:sz w:val="28"/>
          <w:szCs w:val="28"/>
        </w:rPr>
        <w:t>4938</w:t>
      </w:r>
      <w:r>
        <w:rPr>
          <w:color w:val="000000"/>
          <w:sz w:val="28"/>
          <w:szCs w:val="28"/>
        </w:rPr>
        <w:t>,0</w:t>
      </w:r>
      <w:r w:rsidRPr="001C773B">
        <w:rPr>
          <w:color w:val="000000"/>
          <w:sz w:val="28"/>
          <w:szCs w:val="28"/>
        </w:rPr>
        <w:t xml:space="preserve"> тис. грн., </w:t>
      </w:r>
      <w:r w:rsidR="007D0453">
        <w:rPr>
          <w:color w:val="000000"/>
          <w:sz w:val="28"/>
          <w:szCs w:val="28"/>
        </w:rPr>
        <w:t xml:space="preserve">або </w:t>
      </w:r>
      <w:r>
        <w:rPr>
          <w:color w:val="000000"/>
          <w:sz w:val="28"/>
          <w:szCs w:val="28"/>
        </w:rPr>
        <w:t xml:space="preserve">у </w:t>
      </w:r>
      <w:r w:rsidR="008100E2">
        <w:rPr>
          <w:color w:val="000000"/>
          <w:sz w:val="28"/>
          <w:szCs w:val="28"/>
        </w:rPr>
        <w:t>4,6</w:t>
      </w:r>
      <w:r>
        <w:rPr>
          <w:color w:val="000000"/>
          <w:sz w:val="28"/>
          <w:szCs w:val="28"/>
        </w:rPr>
        <w:t xml:space="preserve"> раз</w:t>
      </w:r>
      <w:r w:rsidR="000F3CC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.</w:t>
      </w:r>
      <w:r w:rsidR="007D0453">
        <w:rPr>
          <w:color w:val="000000"/>
          <w:sz w:val="28"/>
          <w:szCs w:val="28"/>
        </w:rPr>
        <w:t xml:space="preserve"> Податок на доходи фізичних осіб  - </w:t>
      </w:r>
      <w:r w:rsidR="00FA2DFD">
        <w:rPr>
          <w:color w:val="000000"/>
          <w:sz w:val="28"/>
          <w:szCs w:val="28"/>
        </w:rPr>
        <w:t>3 380</w:t>
      </w:r>
      <w:r w:rsidR="007D0453">
        <w:rPr>
          <w:color w:val="000000"/>
          <w:sz w:val="28"/>
          <w:szCs w:val="28"/>
        </w:rPr>
        <w:t xml:space="preserve">,0 тис. грн. Військовий збір – </w:t>
      </w:r>
      <w:r w:rsidR="00FA2DFD">
        <w:rPr>
          <w:color w:val="000000"/>
          <w:sz w:val="28"/>
          <w:szCs w:val="28"/>
        </w:rPr>
        <w:t xml:space="preserve">            282</w:t>
      </w:r>
      <w:r w:rsidR="007D0453">
        <w:rPr>
          <w:color w:val="000000"/>
          <w:sz w:val="28"/>
          <w:szCs w:val="28"/>
        </w:rPr>
        <w:t>,0 тис. грн.</w:t>
      </w:r>
    </w:p>
    <w:p w:rsidR="004227E8" w:rsidRPr="001C773B" w:rsidRDefault="00562140" w:rsidP="00562140">
      <w:pPr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Єдиного соціального внеску за цей період сплачено </w:t>
      </w:r>
      <w:r w:rsidR="00FA2DFD">
        <w:rPr>
          <w:color w:val="000000"/>
          <w:sz w:val="28"/>
          <w:szCs w:val="28"/>
        </w:rPr>
        <w:t>3434</w:t>
      </w:r>
      <w:r w:rsidR="000F3CC8">
        <w:rPr>
          <w:color w:val="000000"/>
          <w:sz w:val="28"/>
          <w:szCs w:val="28"/>
        </w:rPr>
        <w:t>,0</w:t>
      </w:r>
      <w:r>
        <w:rPr>
          <w:color w:val="000000"/>
          <w:sz w:val="28"/>
          <w:szCs w:val="28"/>
        </w:rPr>
        <w:t xml:space="preserve"> тис. грн. </w:t>
      </w:r>
    </w:p>
    <w:p w:rsidR="004227E8" w:rsidRPr="001C773B" w:rsidRDefault="004227E8" w:rsidP="004227E8">
      <w:pPr>
        <w:pStyle w:val="3"/>
        <w:spacing w:after="0"/>
        <w:ind w:left="0" w:firstLine="720"/>
        <w:jc w:val="both"/>
        <w:rPr>
          <w:color w:val="000000"/>
          <w:sz w:val="28"/>
          <w:szCs w:val="28"/>
          <w:lang w:val="uk-UA"/>
        </w:rPr>
      </w:pPr>
      <w:r w:rsidRPr="001C773B">
        <w:rPr>
          <w:color w:val="000000"/>
          <w:sz w:val="28"/>
          <w:szCs w:val="28"/>
          <w:lang w:val="uk-UA"/>
        </w:rPr>
        <w:t xml:space="preserve">Платежі до бюджету та державних цільових фондів вносяться своєчасно та у повному обсязі. </w:t>
      </w:r>
    </w:p>
    <w:p w:rsidR="004227E8" w:rsidRPr="001C773B" w:rsidRDefault="004227E8" w:rsidP="004227E8">
      <w:pPr>
        <w:ind w:firstLine="705"/>
        <w:jc w:val="center"/>
        <w:rPr>
          <w:b/>
          <w:sz w:val="28"/>
          <w:szCs w:val="28"/>
        </w:rPr>
      </w:pPr>
    </w:p>
    <w:p w:rsidR="00201370" w:rsidRPr="001C773B" w:rsidRDefault="004227E8" w:rsidP="001C773B">
      <w:pPr>
        <w:pStyle w:val="3"/>
        <w:spacing w:after="60"/>
        <w:ind w:left="357"/>
        <w:jc w:val="center"/>
        <w:rPr>
          <w:b/>
          <w:sz w:val="28"/>
          <w:szCs w:val="28"/>
          <w:lang w:val="uk-UA"/>
        </w:rPr>
      </w:pPr>
      <w:r w:rsidRPr="001C773B">
        <w:rPr>
          <w:b/>
          <w:sz w:val="28"/>
          <w:szCs w:val="28"/>
          <w:lang w:val="uk-UA"/>
        </w:rPr>
        <w:t xml:space="preserve">Інвестиційна діяльність </w:t>
      </w:r>
    </w:p>
    <w:p w:rsidR="00201370" w:rsidRPr="001C773B" w:rsidRDefault="00201370" w:rsidP="00201370">
      <w:pPr>
        <w:jc w:val="both"/>
        <w:rPr>
          <w:color w:val="000000"/>
          <w:sz w:val="28"/>
          <w:szCs w:val="28"/>
        </w:rPr>
      </w:pPr>
      <w:r w:rsidRPr="001C773B">
        <w:rPr>
          <w:b/>
          <w:sz w:val="28"/>
          <w:szCs w:val="28"/>
        </w:rPr>
        <w:tab/>
      </w:r>
      <w:r w:rsidRPr="001C773B">
        <w:rPr>
          <w:sz w:val="28"/>
          <w:szCs w:val="28"/>
        </w:rPr>
        <w:t xml:space="preserve">Залучення капітальних інвестицій у </w:t>
      </w:r>
      <w:r w:rsidRPr="001C773B">
        <w:rPr>
          <w:color w:val="000000"/>
          <w:sz w:val="28"/>
          <w:szCs w:val="28"/>
        </w:rPr>
        <w:t>розвиток виробництва передбачає придбання основних засобів, інших необоротних та нематеріальних активів тощо.</w:t>
      </w:r>
    </w:p>
    <w:p w:rsidR="00201370" w:rsidRDefault="00201370" w:rsidP="00201370">
      <w:pPr>
        <w:jc w:val="both"/>
        <w:rPr>
          <w:color w:val="000000"/>
          <w:sz w:val="28"/>
          <w:szCs w:val="28"/>
        </w:rPr>
      </w:pPr>
      <w:r w:rsidRPr="001C773B">
        <w:rPr>
          <w:color w:val="000000"/>
          <w:sz w:val="28"/>
          <w:szCs w:val="28"/>
        </w:rPr>
        <w:tab/>
        <w:t xml:space="preserve">Капітальні інвестиції </w:t>
      </w:r>
      <w:r w:rsidR="002131A7">
        <w:rPr>
          <w:color w:val="000000"/>
          <w:sz w:val="28"/>
          <w:szCs w:val="28"/>
        </w:rPr>
        <w:t xml:space="preserve"> у </w:t>
      </w:r>
      <w:r w:rsidRPr="001C773B">
        <w:rPr>
          <w:color w:val="000000"/>
          <w:sz w:val="28"/>
          <w:szCs w:val="28"/>
        </w:rPr>
        <w:t>201</w:t>
      </w:r>
      <w:r w:rsidR="00FA2DFD">
        <w:rPr>
          <w:color w:val="000000"/>
          <w:sz w:val="28"/>
          <w:szCs w:val="28"/>
        </w:rPr>
        <w:t>6</w:t>
      </w:r>
      <w:r w:rsidRPr="001C773B">
        <w:rPr>
          <w:color w:val="000000"/>
          <w:sz w:val="28"/>
          <w:szCs w:val="28"/>
        </w:rPr>
        <w:t xml:space="preserve"> ро</w:t>
      </w:r>
      <w:r w:rsidR="00A7348C" w:rsidRPr="001C773B">
        <w:rPr>
          <w:color w:val="000000"/>
          <w:sz w:val="28"/>
          <w:szCs w:val="28"/>
        </w:rPr>
        <w:t>ці</w:t>
      </w:r>
      <w:r w:rsidRPr="001C773B">
        <w:rPr>
          <w:color w:val="000000"/>
          <w:sz w:val="28"/>
          <w:szCs w:val="28"/>
        </w:rPr>
        <w:t xml:space="preserve"> склали </w:t>
      </w:r>
      <w:r w:rsidR="00FA2DFD">
        <w:rPr>
          <w:color w:val="000000"/>
          <w:sz w:val="28"/>
          <w:szCs w:val="28"/>
        </w:rPr>
        <w:t>329</w:t>
      </w:r>
      <w:r w:rsidR="00895AFA" w:rsidRPr="001C773B">
        <w:rPr>
          <w:color w:val="000000"/>
          <w:sz w:val="28"/>
          <w:szCs w:val="28"/>
        </w:rPr>
        <w:t>,0</w:t>
      </w:r>
      <w:r w:rsidRPr="001C773B">
        <w:rPr>
          <w:color w:val="000000"/>
          <w:sz w:val="28"/>
          <w:szCs w:val="28"/>
        </w:rPr>
        <w:t xml:space="preserve"> тис. грн., </w:t>
      </w:r>
      <w:r w:rsidR="00852155" w:rsidRPr="001C773B">
        <w:rPr>
          <w:color w:val="000000"/>
          <w:sz w:val="28"/>
          <w:szCs w:val="28"/>
        </w:rPr>
        <w:t>у тому числі</w:t>
      </w:r>
      <w:r w:rsidRPr="001C773B">
        <w:rPr>
          <w:color w:val="000000"/>
          <w:sz w:val="28"/>
          <w:szCs w:val="28"/>
        </w:rPr>
        <w:t>:</w:t>
      </w:r>
    </w:p>
    <w:p w:rsidR="00696175" w:rsidRDefault="00696175" w:rsidP="00696175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696175">
        <w:rPr>
          <w:color w:val="000000"/>
          <w:sz w:val="28"/>
          <w:szCs w:val="28"/>
        </w:rPr>
        <w:t xml:space="preserve">придбання основних засобів – </w:t>
      </w:r>
      <w:r w:rsidR="00FA2DFD">
        <w:rPr>
          <w:color w:val="000000"/>
          <w:sz w:val="28"/>
          <w:szCs w:val="28"/>
        </w:rPr>
        <w:t>113</w:t>
      </w:r>
      <w:r w:rsidR="001F1C5F">
        <w:rPr>
          <w:color w:val="000000"/>
          <w:sz w:val="28"/>
          <w:szCs w:val="28"/>
        </w:rPr>
        <w:t>,0 тис. грн.</w:t>
      </w:r>
      <w:r w:rsidR="00FA2DFD">
        <w:rPr>
          <w:color w:val="000000"/>
          <w:sz w:val="28"/>
          <w:szCs w:val="28"/>
        </w:rPr>
        <w:t>;</w:t>
      </w:r>
    </w:p>
    <w:p w:rsidR="00FA2DFD" w:rsidRDefault="00FA2DFD" w:rsidP="00FA2DFD">
      <w:pPr>
        <w:pStyle w:val="a5"/>
        <w:ind w:left="705"/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- </w:t>
      </w:r>
      <w:r w:rsidRPr="00696175">
        <w:rPr>
          <w:color w:val="000000"/>
          <w:sz w:val="28"/>
          <w:szCs w:val="28"/>
        </w:rPr>
        <w:t>придбання</w:t>
      </w:r>
      <w:r w:rsidR="00201370" w:rsidRPr="00FA2DFD">
        <w:rPr>
          <w:color w:val="000000"/>
          <w:spacing w:val="-6"/>
          <w:sz w:val="28"/>
          <w:szCs w:val="28"/>
        </w:rPr>
        <w:t xml:space="preserve"> інших </w:t>
      </w:r>
      <w:r w:rsidR="00A7348C" w:rsidRPr="00FA2DFD">
        <w:rPr>
          <w:color w:val="000000"/>
          <w:spacing w:val="-6"/>
          <w:sz w:val="28"/>
          <w:szCs w:val="28"/>
        </w:rPr>
        <w:t>не</w:t>
      </w:r>
      <w:r w:rsidR="00201370" w:rsidRPr="00FA2DFD">
        <w:rPr>
          <w:color w:val="000000"/>
          <w:spacing w:val="-6"/>
          <w:sz w:val="28"/>
          <w:szCs w:val="28"/>
        </w:rPr>
        <w:t xml:space="preserve">оборотних матеріальних активів – </w:t>
      </w:r>
      <w:r w:rsidRPr="00FA2DFD">
        <w:rPr>
          <w:color w:val="000000"/>
          <w:spacing w:val="-6"/>
          <w:sz w:val="28"/>
          <w:szCs w:val="28"/>
        </w:rPr>
        <w:t>142</w:t>
      </w:r>
      <w:r w:rsidR="00895AFA" w:rsidRPr="00FA2DFD">
        <w:rPr>
          <w:color w:val="000000"/>
          <w:spacing w:val="-6"/>
          <w:sz w:val="28"/>
          <w:szCs w:val="28"/>
        </w:rPr>
        <w:t>,0</w:t>
      </w:r>
      <w:r w:rsidR="00201370" w:rsidRPr="00FA2DFD">
        <w:rPr>
          <w:color w:val="000000"/>
          <w:spacing w:val="-6"/>
          <w:sz w:val="28"/>
          <w:szCs w:val="28"/>
        </w:rPr>
        <w:t xml:space="preserve"> тис. грн.;</w:t>
      </w:r>
      <w:r w:rsidR="00A7348C" w:rsidRPr="00FA2D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- </w:t>
      </w:r>
      <w:r w:rsidRPr="00696175">
        <w:rPr>
          <w:color w:val="000000"/>
          <w:sz w:val="28"/>
          <w:szCs w:val="28"/>
        </w:rPr>
        <w:t>придбання</w:t>
      </w:r>
      <w:r w:rsidRPr="00FA2DFD">
        <w:rPr>
          <w:color w:val="000000"/>
          <w:sz w:val="28"/>
          <w:szCs w:val="28"/>
        </w:rPr>
        <w:t xml:space="preserve"> </w:t>
      </w:r>
      <w:r w:rsidR="00A7348C" w:rsidRPr="00FA2DFD">
        <w:rPr>
          <w:color w:val="000000"/>
          <w:sz w:val="28"/>
          <w:szCs w:val="28"/>
        </w:rPr>
        <w:t>не</w:t>
      </w:r>
      <w:r w:rsidR="00201370" w:rsidRPr="00FA2DFD">
        <w:rPr>
          <w:color w:val="000000"/>
          <w:sz w:val="28"/>
          <w:szCs w:val="28"/>
        </w:rPr>
        <w:t>матеріальних активів</w:t>
      </w:r>
      <w:r w:rsidR="00ED27E4" w:rsidRPr="00FA2DFD">
        <w:rPr>
          <w:color w:val="000000"/>
          <w:sz w:val="28"/>
          <w:szCs w:val="28"/>
          <w:lang w:val="ru-RU"/>
        </w:rPr>
        <w:t xml:space="preserve"> </w:t>
      </w:r>
      <w:r w:rsidR="00ED27E4" w:rsidRPr="00FA2DFD">
        <w:rPr>
          <w:color w:val="000000"/>
          <w:sz w:val="28"/>
          <w:szCs w:val="28"/>
        </w:rPr>
        <w:t xml:space="preserve">– </w:t>
      </w:r>
      <w:r w:rsidRPr="00FA2DFD">
        <w:rPr>
          <w:color w:val="000000"/>
          <w:sz w:val="28"/>
          <w:szCs w:val="28"/>
        </w:rPr>
        <w:t>52</w:t>
      </w:r>
      <w:r w:rsidR="00ED27E4" w:rsidRPr="00FA2DFD">
        <w:rPr>
          <w:color w:val="000000"/>
          <w:sz w:val="28"/>
          <w:szCs w:val="28"/>
        </w:rPr>
        <w:t>,0 тис. грн.</w:t>
      </w:r>
      <w:r w:rsidRPr="00FA2DFD">
        <w:rPr>
          <w:color w:val="000000"/>
          <w:sz w:val="28"/>
          <w:szCs w:val="28"/>
        </w:rPr>
        <w:t>;</w:t>
      </w:r>
    </w:p>
    <w:p w:rsidR="00FA2DFD" w:rsidRDefault="00FA2DFD" w:rsidP="00FA2DFD">
      <w:pPr>
        <w:pStyle w:val="a5"/>
        <w:ind w:left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модернізація основних засобів – 22,9 тис. грн.</w:t>
      </w:r>
    </w:p>
    <w:p w:rsidR="00FA2DFD" w:rsidRDefault="00FA2DFD" w:rsidP="00FA2DFD">
      <w:pPr>
        <w:pStyle w:val="a5"/>
        <w:ind w:left="705"/>
        <w:jc w:val="both"/>
        <w:rPr>
          <w:color w:val="000000"/>
          <w:sz w:val="28"/>
          <w:szCs w:val="28"/>
        </w:rPr>
      </w:pPr>
    </w:p>
    <w:p w:rsidR="00197DF0" w:rsidRDefault="00197DF0" w:rsidP="001F1C5F">
      <w:pPr>
        <w:pStyle w:val="a5"/>
        <w:ind w:left="0"/>
        <w:jc w:val="both"/>
        <w:rPr>
          <w:color w:val="000000"/>
          <w:sz w:val="28"/>
          <w:szCs w:val="28"/>
        </w:rPr>
      </w:pPr>
    </w:p>
    <w:p w:rsidR="00201370" w:rsidRPr="001C773B" w:rsidRDefault="00201370" w:rsidP="00201370">
      <w:pPr>
        <w:pStyle w:val="3"/>
        <w:spacing w:after="0"/>
        <w:ind w:left="360"/>
        <w:jc w:val="center"/>
        <w:rPr>
          <w:b/>
          <w:color w:val="000000"/>
          <w:sz w:val="28"/>
          <w:szCs w:val="28"/>
          <w:lang w:val="uk-UA"/>
        </w:rPr>
      </w:pPr>
    </w:p>
    <w:p w:rsidR="00581378" w:rsidRPr="001C773B" w:rsidRDefault="00942FE1" w:rsidP="00201370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581378" w:rsidRPr="001C773B">
        <w:rPr>
          <w:b/>
          <w:sz w:val="28"/>
          <w:szCs w:val="28"/>
        </w:rPr>
        <w:t xml:space="preserve">чальник </w:t>
      </w:r>
    </w:p>
    <w:p w:rsidR="00201370" w:rsidRPr="001C773B" w:rsidRDefault="00581378" w:rsidP="00A113E9">
      <w:pPr>
        <w:rPr>
          <w:sz w:val="28"/>
          <w:szCs w:val="28"/>
        </w:rPr>
      </w:pPr>
      <w:r w:rsidRPr="001C773B">
        <w:rPr>
          <w:b/>
          <w:sz w:val="28"/>
          <w:szCs w:val="28"/>
        </w:rPr>
        <w:t xml:space="preserve">відділу </w:t>
      </w:r>
      <w:r w:rsidR="00FA2DFD">
        <w:rPr>
          <w:b/>
          <w:sz w:val="28"/>
          <w:szCs w:val="28"/>
        </w:rPr>
        <w:t>економіки та планування</w:t>
      </w:r>
      <w:r w:rsidR="00B403AA">
        <w:rPr>
          <w:b/>
          <w:sz w:val="28"/>
          <w:szCs w:val="28"/>
        </w:rPr>
        <w:tab/>
      </w:r>
      <w:r w:rsidR="00B403AA">
        <w:rPr>
          <w:b/>
          <w:sz w:val="28"/>
          <w:szCs w:val="28"/>
        </w:rPr>
        <w:tab/>
      </w:r>
      <w:r w:rsidR="00B403AA">
        <w:rPr>
          <w:b/>
          <w:sz w:val="28"/>
          <w:szCs w:val="28"/>
        </w:rPr>
        <w:tab/>
      </w:r>
      <w:r w:rsidR="00B403AA">
        <w:rPr>
          <w:b/>
          <w:sz w:val="28"/>
          <w:szCs w:val="28"/>
        </w:rPr>
        <w:tab/>
      </w:r>
      <w:r w:rsidR="00B403AA">
        <w:rPr>
          <w:b/>
          <w:sz w:val="28"/>
          <w:szCs w:val="28"/>
        </w:rPr>
        <w:tab/>
        <w:t>С.О.</w:t>
      </w:r>
      <w:r w:rsidRPr="001C773B">
        <w:rPr>
          <w:b/>
          <w:sz w:val="28"/>
          <w:szCs w:val="28"/>
        </w:rPr>
        <w:t xml:space="preserve"> </w:t>
      </w:r>
      <w:proofErr w:type="spellStart"/>
      <w:r w:rsidR="002128A4">
        <w:rPr>
          <w:b/>
          <w:sz w:val="28"/>
          <w:szCs w:val="28"/>
        </w:rPr>
        <w:t>Голоднюк</w:t>
      </w:r>
      <w:proofErr w:type="spellEnd"/>
    </w:p>
    <w:p w:rsidR="0055355A" w:rsidRPr="001C773B" w:rsidRDefault="0055355A">
      <w:pPr>
        <w:rPr>
          <w:sz w:val="28"/>
          <w:szCs w:val="28"/>
        </w:rPr>
      </w:pPr>
    </w:p>
    <w:sectPr w:rsidR="0055355A" w:rsidRPr="001C773B" w:rsidSect="002131A7">
      <w:pgSz w:w="11906" w:h="16838"/>
      <w:pgMar w:top="899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4788C"/>
    <w:multiLevelType w:val="hybridMultilevel"/>
    <w:tmpl w:val="299ED820"/>
    <w:lvl w:ilvl="0" w:tplc="A274E1BA"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">
    <w:nsid w:val="48BA5DEF"/>
    <w:multiLevelType w:val="hybridMultilevel"/>
    <w:tmpl w:val="90103560"/>
    <w:lvl w:ilvl="0" w:tplc="44F27C6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70A41ECD"/>
    <w:multiLevelType w:val="hybridMultilevel"/>
    <w:tmpl w:val="334EA220"/>
    <w:lvl w:ilvl="0" w:tplc="0419000B">
      <w:start w:val="1"/>
      <w:numFmt w:val="bullet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70"/>
    <w:rsid w:val="000301F8"/>
    <w:rsid w:val="0003703F"/>
    <w:rsid w:val="0003784A"/>
    <w:rsid w:val="000707E9"/>
    <w:rsid w:val="00082379"/>
    <w:rsid w:val="000A706C"/>
    <w:rsid w:val="000D12B8"/>
    <w:rsid w:val="000D4E9B"/>
    <w:rsid w:val="000F3CC8"/>
    <w:rsid w:val="001356DD"/>
    <w:rsid w:val="00156834"/>
    <w:rsid w:val="0016486B"/>
    <w:rsid w:val="00173AF4"/>
    <w:rsid w:val="0017443D"/>
    <w:rsid w:val="0017557E"/>
    <w:rsid w:val="00185D4C"/>
    <w:rsid w:val="00197DF0"/>
    <w:rsid w:val="001A7EE0"/>
    <w:rsid w:val="001C17E4"/>
    <w:rsid w:val="001C773B"/>
    <w:rsid w:val="001D2EE8"/>
    <w:rsid w:val="001F1C5F"/>
    <w:rsid w:val="001F73CB"/>
    <w:rsid w:val="00201370"/>
    <w:rsid w:val="00203449"/>
    <w:rsid w:val="002128A4"/>
    <w:rsid w:val="002131A7"/>
    <w:rsid w:val="0023635A"/>
    <w:rsid w:val="0025443E"/>
    <w:rsid w:val="0025497C"/>
    <w:rsid w:val="0028203E"/>
    <w:rsid w:val="002824B5"/>
    <w:rsid w:val="002B3B7C"/>
    <w:rsid w:val="002E7BAD"/>
    <w:rsid w:val="0030199E"/>
    <w:rsid w:val="00314260"/>
    <w:rsid w:val="003257F6"/>
    <w:rsid w:val="00334C7C"/>
    <w:rsid w:val="00336AD5"/>
    <w:rsid w:val="0034220E"/>
    <w:rsid w:val="003C4488"/>
    <w:rsid w:val="003D363D"/>
    <w:rsid w:val="003D5A4D"/>
    <w:rsid w:val="003E230A"/>
    <w:rsid w:val="004168E3"/>
    <w:rsid w:val="004227E8"/>
    <w:rsid w:val="004325D3"/>
    <w:rsid w:val="004423F0"/>
    <w:rsid w:val="004A2AD2"/>
    <w:rsid w:val="004A4F5D"/>
    <w:rsid w:val="004A6528"/>
    <w:rsid w:val="004B05F3"/>
    <w:rsid w:val="004B3DF3"/>
    <w:rsid w:val="004F379D"/>
    <w:rsid w:val="004F7022"/>
    <w:rsid w:val="005021C5"/>
    <w:rsid w:val="0055355A"/>
    <w:rsid w:val="00562140"/>
    <w:rsid w:val="00567904"/>
    <w:rsid w:val="00572AC0"/>
    <w:rsid w:val="00581378"/>
    <w:rsid w:val="00582130"/>
    <w:rsid w:val="00597659"/>
    <w:rsid w:val="005A0DCE"/>
    <w:rsid w:val="005A3D8F"/>
    <w:rsid w:val="005B4892"/>
    <w:rsid w:val="005D2471"/>
    <w:rsid w:val="005E37CD"/>
    <w:rsid w:val="00601FC1"/>
    <w:rsid w:val="00611EBD"/>
    <w:rsid w:val="006233F2"/>
    <w:rsid w:val="0063231B"/>
    <w:rsid w:val="00637E62"/>
    <w:rsid w:val="00662938"/>
    <w:rsid w:val="00696175"/>
    <w:rsid w:val="006A3848"/>
    <w:rsid w:val="006C0797"/>
    <w:rsid w:val="007131A0"/>
    <w:rsid w:val="00735B12"/>
    <w:rsid w:val="00740D60"/>
    <w:rsid w:val="00755265"/>
    <w:rsid w:val="0078580A"/>
    <w:rsid w:val="00790126"/>
    <w:rsid w:val="00791CAE"/>
    <w:rsid w:val="007A5156"/>
    <w:rsid w:val="007A6DE0"/>
    <w:rsid w:val="007D0453"/>
    <w:rsid w:val="007D6AA7"/>
    <w:rsid w:val="007D6FA0"/>
    <w:rsid w:val="007E205F"/>
    <w:rsid w:val="007E59C7"/>
    <w:rsid w:val="007E77E8"/>
    <w:rsid w:val="007F1E85"/>
    <w:rsid w:val="008100E2"/>
    <w:rsid w:val="00844779"/>
    <w:rsid w:val="00847FD0"/>
    <w:rsid w:val="00852155"/>
    <w:rsid w:val="008903D0"/>
    <w:rsid w:val="00893820"/>
    <w:rsid w:val="00895AFA"/>
    <w:rsid w:val="008B46CC"/>
    <w:rsid w:val="008D43C0"/>
    <w:rsid w:val="008E16AD"/>
    <w:rsid w:val="008F15F0"/>
    <w:rsid w:val="008F247C"/>
    <w:rsid w:val="009031FE"/>
    <w:rsid w:val="009241AE"/>
    <w:rsid w:val="0093686C"/>
    <w:rsid w:val="00942FE1"/>
    <w:rsid w:val="00944BAD"/>
    <w:rsid w:val="00960020"/>
    <w:rsid w:val="009744EA"/>
    <w:rsid w:val="00977686"/>
    <w:rsid w:val="009953F6"/>
    <w:rsid w:val="009A3FCE"/>
    <w:rsid w:val="009C5D34"/>
    <w:rsid w:val="009D1C43"/>
    <w:rsid w:val="009D6CDF"/>
    <w:rsid w:val="009D71A4"/>
    <w:rsid w:val="009F1E01"/>
    <w:rsid w:val="00A02F41"/>
    <w:rsid w:val="00A106C5"/>
    <w:rsid w:val="00A113E9"/>
    <w:rsid w:val="00A17086"/>
    <w:rsid w:val="00A402E1"/>
    <w:rsid w:val="00A41E0A"/>
    <w:rsid w:val="00A7348C"/>
    <w:rsid w:val="00A73677"/>
    <w:rsid w:val="00A77F97"/>
    <w:rsid w:val="00A80B49"/>
    <w:rsid w:val="00A8273B"/>
    <w:rsid w:val="00A86AD5"/>
    <w:rsid w:val="00A90DD9"/>
    <w:rsid w:val="00AA0F14"/>
    <w:rsid w:val="00AC29C7"/>
    <w:rsid w:val="00AC72BD"/>
    <w:rsid w:val="00AD338B"/>
    <w:rsid w:val="00AE01D3"/>
    <w:rsid w:val="00AF429C"/>
    <w:rsid w:val="00B13262"/>
    <w:rsid w:val="00B16C07"/>
    <w:rsid w:val="00B403AA"/>
    <w:rsid w:val="00B54913"/>
    <w:rsid w:val="00B6166F"/>
    <w:rsid w:val="00B7301F"/>
    <w:rsid w:val="00B7352A"/>
    <w:rsid w:val="00B73C52"/>
    <w:rsid w:val="00B972B5"/>
    <w:rsid w:val="00BB6785"/>
    <w:rsid w:val="00C10BB4"/>
    <w:rsid w:val="00C247BA"/>
    <w:rsid w:val="00C24912"/>
    <w:rsid w:val="00C5027F"/>
    <w:rsid w:val="00C5453A"/>
    <w:rsid w:val="00C73D87"/>
    <w:rsid w:val="00C7449D"/>
    <w:rsid w:val="00C934D4"/>
    <w:rsid w:val="00CC5AF8"/>
    <w:rsid w:val="00CC6CE6"/>
    <w:rsid w:val="00CD6A76"/>
    <w:rsid w:val="00CF6516"/>
    <w:rsid w:val="00D076B2"/>
    <w:rsid w:val="00D25048"/>
    <w:rsid w:val="00D811D3"/>
    <w:rsid w:val="00D8373B"/>
    <w:rsid w:val="00D93DF2"/>
    <w:rsid w:val="00DB1CD7"/>
    <w:rsid w:val="00DB475D"/>
    <w:rsid w:val="00DB787D"/>
    <w:rsid w:val="00DD42A2"/>
    <w:rsid w:val="00E1405E"/>
    <w:rsid w:val="00E36963"/>
    <w:rsid w:val="00E448EB"/>
    <w:rsid w:val="00E4714E"/>
    <w:rsid w:val="00E509AC"/>
    <w:rsid w:val="00E57174"/>
    <w:rsid w:val="00E7505F"/>
    <w:rsid w:val="00E75F36"/>
    <w:rsid w:val="00E86696"/>
    <w:rsid w:val="00E95ED7"/>
    <w:rsid w:val="00EB0881"/>
    <w:rsid w:val="00EB40D3"/>
    <w:rsid w:val="00EB61F3"/>
    <w:rsid w:val="00EC1587"/>
    <w:rsid w:val="00EC1D2E"/>
    <w:rsid w:val="00EC5493"/>
    <w:rsid w:val="00ED27E4"/>
    <w:rsid w:val="00ED503B"/>
    <w:rsid w:val="00EE06DB"/>
    <w:rsid w:val="00EF435F"/>
    <w:rsid w:val="00F01F46"/>
    <w:rsid w:val="00F11F6E"/>
    <w:rsid w:val="00F502FC"/>
    <w:rsid w:val="00F608E1"/>
    <w:rsid w:val="00F65EB8"/>
    <w:rsid w:val="00FA2DFD"/>
    <w:rsid w:val="00FA4D78"/>
    <w:rsid w:val="00FB4835"/>
    <w:rsid w:val="00FC0571"/>
    <w:rsid w:val="00FC35F1"/>
    <w:rsid w:val="00FD0971"/>
    <w:rsid w:val="00FF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01370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0137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footer"/>
    <w:basedOn w:val="a"/>
    <w:link w:val="a4"/>
    <w:rsid w:val="00201370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customStyle="1" w:styleId="a4">
    <w:name w:val="Нижний колонтитул Знак"/>
    <w:basedOn w:val="a0"/>
    <w:link w:val="a3"/>
    <w:rsid w:val="002013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201370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rsid w:val="002013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7348C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EF435F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E1405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1405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740D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0D60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01370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0137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footer"/>
    <w:basedOn w:val="a"/>
    <w:link w:val="a4"/>
    <w:rsid w:val="00201370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customStyle="1" w:styleId="a4">
    <w:name w:val="Нижний колонтитул Знак"/>
    <w:basedOn w:val="a0"/>
    <w:link w:val="a3"/>
    <w:rsid w:val="002013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201370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rsid w:val="002013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7348C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EF435F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E1405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1405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740D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0D6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4</Pages>
  <Words>5706</Words>
  <Characters>3253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itcs</dc:creator>
  <cp:lastModifiedBy>ITCS</cp:lastModifiedBy>
  <cp:revision>33</cp:revision>
  <cp:lastPrinted>2017-02-16T08:07:00Z</cp:lastPrinted>
  <dcterms:created xsi:type="dcterms:W3CDTF">2016-02-22T12:46:00Z</dcterms:created>
  <dcterms:modified xsi:type="dcterms:W3CDTF">2017-02-16T09:05:00Z</dcterms:modified>
</cp:coreProperties>
</file>